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55" w:rsidRPr="00CF2B19" w:rsidRDefault="00027255" w:rsidP="00CF2B19">
      <w:pPr>
        <w:tabs>
          <w:tab w:val="right" w:pos="10530"/>
        </w:tabs>
        <w:jc w:val="center"/>
        <w:rPr>
          <w:sz w:val="28"/>
          <w:szCs w:val="28"/>
        </w:rPr>
      </w:pPr>
      <w:r w:rsidRPr="00CF2B19">
        <w:rPr>
          <w:sz w:val="28"/>
          <w:szCs w:val="28"/>
        </w:rPr>
        <w:t>English 100: Enhanced Composition I</w:t>
      </w:r>
      <w:bookmarkStart w:id="0" w:name="Outline" w:colFirst="0" w:colLast="-1"/>
      <w:bookmarkStart w:id="1" w:name="Essay1"/>
    </w:p>
    <w:bookmarkEnd w:id="0"/>
    <w:bookmarkEnd w:id="1"/>
    <w:p w:rsidR="00027255" w:rsidRDefault="00027255" w:rsidP="00F67C71">
      <w:pPr>
        <w:tabs>
          <w:tab w:val="right" w:pos="10530"/>
        </w:tabs>
        <w:jc w:val="center"/>
        <w:rPr>
          <w:sz w:val="28"/>
          <w:szCs w:val="28"/>
        </w:rPr>
      </w:pPr>
      <w:r w:rsidRPr="00A05CA1">
        <w:rPr>
          <w:b/>
          <w:bCs/>
          <w:sz w:val="25"/>
          <w:szCs w:val="25"/>
        </w:rPr>
        <w:t xml:space="preserve">In-Class Writing: </w:t>
      </w:r>
      <w:r w:rsidRPr="00CF2B19">
        <w:rPr>
          <w:sz w:val="28"/>
          <w:szCs w:val="28"/>
        </w:rPr>
        <w:t>Essay 2</w:t>
      </w:r>
      <w:r>
        <w:rPr>
          <w:sz w:val="28"/>
          <w:szCs w:val="28"/>
        </w:rPr>
        <w:t xml:space="preserve"> (</w:t>
      </w:r>
      <w:r w:rsidRPr="00CF2B19">
        <w:rPr>
          <w:sz w:val="28"/>
          <w:szCs w:val="28"/>
        </w:rPr>
        <w:t>Process</w:t>
      </w:r>
      <w:r>
        <w:rPr>
          <w:sz w:val="28"/>
          <w:szCs w:val="28"/>
        </w:rPr>
        <w:t>)</w:t>
      </w:r>
    </w:p>
    <w:p w:rsidR="00027255" w:rsidRDefault="00027255" w:rsidP="00F67C71">
      <w:pPr>
        <w:tabs>
          <w:tab w:val="right" w:pos="10530"/>
        </w:tabs>
        <w:jc w:val="center"/>
        <w:rPr>
          <w:color w:val="000000"/>
          <w:sz w:val="28"/>
          <w:szCs w:val="28"/>
        </w:rPr>
      </w:pPr>
      <w:r>
        <w:rPr>
          <w:color w:val="000000"/>
          <w:sz w:val="28"/>
          <w:szCs w:val="28"/>
        </w:rPr>
        <w:t>Wednesday, October 11</w:t>
      </w:r>
    </w:p>
    <w:p w:rsidR="00027255" w:rsidRDefault="00027255" w:rsidP="00F67C71">
      <w:pPr>
        <w:tabs>
          <w:tab w:val="right" w:pos="10530"/>
        </w:tabs>
        <w:jc w:val="center"/>
        <w:rPr>
          <w:sz w:val="28"/>
          <w:szCs w:val="28"/>
        </w:rPr>
      </w:pPr>
    </w:p>
    <w:p w:rsidR="00027255" w:rsidRPr="00F67C71" w:rsidRDefault="00027255" w:rsidP="00F67C71">
      <w:pPr>
        <w:pStyle w:val="NormalWeb"/>
        <w:spacing w:before="90" w:beforeAutospacing="0" w:after="90" w:afterAutospacing="0"/>
        <w:ind w:right="432"/>
      </w:pPr>
      <w:r w:rsidRPr="00F67C71">
        <w:rPr>
          <w:color w:val="000000"/>
        </w:rPr>
        <w:t>After reading “Explaining a Process” (</w:t>
      </w:r>
      <w:hyperlink r:id="rId7" w:history="1">
        <w:r w:rsidRPr="00F67C71">
          <w:rPr>
            <w:rStyle w:val="Hyperlink"/>
          </w:rPr>
          <w:t>Bullock</w:t>
        </w:r>
      </w:hyperlink>
      <w:r w:rsidRPr="00F67C71">
        <w:rPr>
          <w:color w:val="000000"/>
        </w:rPr>
        <w:t xml:space="preserve"> </w:t>
      </w:r>
      <w:r>
        <w:t>414-418</w:t>
      </w:r>
      <w:r w:rsidRPr="00F67C71">
        <w:rPr>
          <w:color w:val="000000"/>
        </w:rPr>
        <w:t xml:space="preserve">) and the assigned process analysis essays and handouts, </w:t>
      </w:r>
      <w:r w:rsidRPr="00F67C71">
        <w:t xml:space="preserve">select one of the following topics. Prewrite </w:t>
      </w:r>
      <w:r w:rsidRPr="00F67C71">
        <w:rPr>
          <w:i/>
          <w:iCs/>
        </w:rPr>
        <w:t>on notepaper</w:t>
      </w:r>
      <w:r w:rsidRPr="00F67C71">
        <w:t xml:space="preserve"> for several minutes on the topic, at least one full p</w:t>
      </w:r>
      <w:r>
        <w:t>a</w:t>
      </w:r>
      <w:r w:rsidRPr="00F67C71">
        <w:t xml:space="preserve">ge; your prewriting should lead to </w:t>
      </w:r>
      <w:r>
        <w:t xml:space="preserve">approximately eight to </w:t>
      </w:r>
      <w:r w:rsidRPr="00F67C71">
        <w:t>ten different steps that you can group into three to five general (major) steps, as we have done in class previously. You should also list any specific tools or supplies necessary, and identify any problematic, difficult, or confusing steps. This will be collected and graded as part of the in-class writing assignment, so be sure to put your name on it.</w:t>
      </w:r>
    </w:p>
    <w:p w:rsidR="00027255" w:rsidRPr="00F67C71" w:rsidRDefault="00027255" w:rsidP="00F67C71">
      <w:pPr>
        <w:pStyle w:val="NormalWeb"/>
        <w:spacing w:before="90" w:beforeAutospacing="0" w:after="90" w:afterAutospacing="0"/>
      </w:pPr>
      <w:r w:rsidRPr="00F67C71">
        <w:rPr>
          <w:color w:val="000000"/>
        </w:rPr>
        <w:t xml:space="preserve">Then, draft a thesis statement and three to five topic sentences for </w:t>
      </w:r>
      <w:r w:rsidRPr="00F67C71">
        <w:t xml:space="preserve">a clear, well-written process analysis essay. Your reader should be able to understand and, if directive, complete the process successfully by following your instructions. </w:t>
      </w:r>
      <w:r w:rsidRPr="00F67C71">
        <w:rPr>
          <w:color w:val="000000"/>
        </w:rPr>
        <w:t>This must be typed, correctly formatted, and submitted by the end of the class period.</w:t>
      </w:r>
    </w:p>
    <w:p w:rsidR="00027255" w:rsidRPr="00F67C71" w:rsidRDefault="00027255" w:rsidP="001D2F5B">
      <w:pPr>
        <w:pStyle w:val="NormalWeb"/>
        <w:spacing w:after="82" w:afterAutospacing="0"/>
      </w:pPr>
      <w:r w:rsidRPr="00F67C71">
        <w:t xml:space="preserve">Your </w:t>
      </w:r>
      <w:r>
        <w:t>submission</w:t>
      </w:r>
      <w:r w:rsidRPr="00F67C71">
        <w:t xml:space="preserve"> should have a title, ideally one more creative or original than </w:t>
      </w:r>
      <w:r w:rsidRPr="00F67C71">
        <w:rPr>
          <w:color w:val="000000"/>
        </w:rPr>
        <w:t>“</w:t>
      </w:r>
      <w:r w:rsidRPr="00F67C71">
        <w:t>How to Do X.</w:t>
      </w:r>
      <w:r w:rsidRPr="00F67C71">
        <w:rPr>
          <w:color w:val="000000"/>
        </w:rPr>
        <w:t xml:space="preserve">” In addition, </w:t>
      </w:r>
      <w:r w:rsidRPr="00F67C71">
        <w:t xml:space="preserve">you </w:t>
      </w:r>
      <w:r w:rsidRPr="00F67C71">
        <w:rPr>
          <w:u w:val="single"/>
        </w:rPr>
        <w:t>must</w:t>
      </w:r>
      <w:r w:rsidRPr="00F67C71">
        <w:t xml:space="preserve"> assert something significant about the subjects, that it is important or even pleasurable to learn this process, </w:t>
      </w:r>
      <w:r w:rsidRPr="00F67C71">
        <w:rPr>
          <w:color w:val="000000"/>
        </w:rPr>
        <w:t xml:space="preserve"> and use appropriate </w:t>
      </w:r>
      <w:r w:rsidRPr="00F67C71">
        <w:t>topic sentences. For example,</w:t>
      </w:r>
    </w:p>
    <w:p w:rsidR="00027255" w:rsidRPr="00F67C71" w:rsidRDefault="00027255" w:rsidP="008C7B9A">
      <w:pPr>
        <w:pStyle w:val="NormalWeb"/>
        <w:spacing w:after="0" w:afterAutospacing="0"/>
        <w:ind w:left="720" w:hanging="360"/>
        <w:rPr>
          <w:color w:val="000000"/>
        </w:rPr>
      </w:pPr>
      <w:r w:rsidRPr="00F67C71">
        <w:rPr>
          <w:b/>
          <w:bCs/>
          <w:color w:val="000000"/>
        </w:rPr>
        <w:t xml:space="preserve">Thesis: </w:t>
      </w:r>
      <w:r w:rsidRPr="00F67C71">
        <w:rPr>
          <w:color w:val="000000"/>
        </w:rPr>
        <w:t xml:space="preserve"> An assertion concerning the process being explained, indicating the importance or benefit of the process, and the major steps necessary to complete the process.</w:t>
      </w:r>
    </w:p>
    <w:p w:rsidR="00027255" w:rsidRPr="00F67C71" w:rsidRDefault="00027255" w:rsidP="00175C5B">
      <w:pPr>
        <w:pStyle w:val="NormalWeb"/>
        <w:spacing w:after="0" w:afterAutospacing="0"/>
        <w:ind w:left="360" w:hanging="360"/>
        <w:rPr>
          <w:color w:val="000000"/>
        </w:rPr>
      </w:pPr>
      <w:r w:rsidRPr="00F67C71">
        <w:rPr>
          <w:color w:val="000000"/>
        </w:rPr>
        <w:t xml:space="preserve"> </w:t>
      </w:r>
    </w:p>
    <w:p w:rsidR="00027255" w:rsidRPr="00F67C71" w:rsidRDefault="00027255" w:rsidP="008C7B9A">
      <w:pPr>
        <w:pStyle w:val="NormalWeb"/>
        <w:spacing w:after="0" w:afterAutospacing="0"/>
        <w:ind w:left="720" w:hanging="360"/>
        <w:rPr>
          <w:color w:val="000000"/>
        </w:rPr>
      </w:pPr>
      <w:r w:rsidRPr="00F67C71">
        <w:rPr>
          <w:b/>
          <w:bCs/>
          <w:color w:val="000000"/>
        </w:rPr>
        <w:t>Topic sentence 1:</w:t>
      </w:r>
      <w:r w:rsidRPr="00F67C71">
        <w:rPr>
          <w:color w:val="000000"/>
        </w:rPr>
        <w:t xml:space="preserve">  A sentence utilizing an appropriate chronological transition (time marker), indicating the first major step (your first major division), and emphasizing the main idea from your thesis (the process and its importance, ease, interest, or value).</w:t>
      </w:r>
    </w:p>
    <w:p w:rsidR="00027255" w:rsidRPr="00F67C71" w:rsidRDefault="00027255" w:rsidP="00175C5B">
      <w:pPr>
        <w:pStyle w:val="NormalWeb"/>
        <w:spacing w:after="0" w:afterAutospacing="0"/>
        <w:ind w:left="360" w:hanging="360"/>
        <w:rPr>
          <w:color w:val="000000"/>
        </w:rPr>
      </w:pPr>
      <w:r w:rsidRPr="00F67C71">
        <w:rPr>
          <w:color w:val="000000"/>
        </w:rPr>
        <w:t xml:space="preserve"> </w:t>
      </w:r>
    </w:p>
    <w:p w:rsidR="00027255" w:rsidRPr="00F67C71" w:rsidRDefault="00027255" w:rsidP="008C7B9A">
      <w:pPr>
        <w:pStyle w:val="NormalWeb"/>
        <w:spacing w:after="0" w:afterAutospacing="0"/>
        <w:ind w:left="720" w:hanging="360"/>
        <w:rPr>
          <w:color w:val="000000"/>
        </w:rPr>
      </w:pPr>
      <w:r w:rsidRPr="00F67C71">
        <w:rPr>
          <w:b/>
          <w:bCs/>
          <w:color w:val="000000"/>
        </w:rPr>
        <w:t>Topic sentence 2:</w:t>
      </w:r>
      <w:r w:rsidRPr="00F67C71">
        <w:rPr>
          <w:color w:val="000000"/>
        </w:rPr>
        <w:t xml:space="preserve">  A sentence utilizing an appropriate chronological transition, indicating the next major step, and emphasizing the main idea from your thesis.</w:t>
      </w:r>
    </w:p>
    <w:p w:rsidR="00027255" w:rsidRPr="00F67C71" w:rsidRDefault="00027255" w:rsidP="00F47C46">
      <w:pPr>
        <w:pStyle w:val="NormalWeb"/>
        <w:spacing w:after="0" w:afterAutospacing="0"/>
        <w:ind w:left="720" w:hanging="360"/>
        <w:rPr>
          <w:color w:val="000000"/>
        </w:rPr>
      </w:pPr>
      <w:r w:rsidRPr="00F67C71">
        <w:rPr>
          <w:color w:val="000000"/>
        </w:rPr>
        <w:t xml:space="preserve"> </w:t>
      </w:r>
      <w:r w:rsidRPr="00F67C71">
        <w:rPr>
          <w:b/>
          <w:bCs/>
          <w:color w:val="000000"/>
        </w:rPr>
        <w:t>And so on….</w:t>
      </w:r>
      <w:r w:rsidRPr="00F67C71">
        <w:rPr>
          <w:color w:val="000000"/>
        </w:rPr>
        <w:t xml:space="preserve"> </w:t>
      </w:r>
    </w:p>
    <w:p w:rsidR="00027255" w:rsidRDefault="00027255" w:rsidP="00167A59">
      <w:pPr>
        <w:pStyle w:val="NormalWeb"/>
        <w:spacing w:before="120" w:beforeAutospacing="0" w:after="120" w:afterAutospacing="0"/>
        <w:rPr>
          <w:b/>
          <w:bCs/>
          <w:i/>
          <w:iCs/>
          <w:color w:val="000000"/>
        </w:rPr>
      </w:pPr>
    </w:p>
    <w:p w:rsidR="00027255" w:rsidRPr="00F67C71" w:rsidRDefault="00027255" w:rsidP="00167A59">
      <w:pPr>
        <w:pStyle w:val="NormalWeb"/>
        <w:spacing w:before="120" w:beforeAutospacing="0" w:after="120" w:afterAutospacing="0"/>
        <w:rPr>
          <w:color w:val="000000"/>
        </w:rPr>
      </w:pPr>
      <w:r w:rsidRPr="00F67C71">
        <w:rPr>
          <w:b/>
          <w:bCs/>
          <w:i/>
          <w:iCs/>
          <w:color w:val="000000"/>
        </w:rPr>
        <w:t>Topic choices:</w:t>
      </w:r>
    </w:p>
    <w:p w:rsidR="00027255" w:rsidRPr="00F67C71" w:rsidRDefault="00027255" w:rsidP="001D2F5B">
      <w:pPr>
        <w:pStyle w:val="NormalWeb"/>
        <w:spacing w:before="0" w:beforeAutospacing="0" w:after="120" w:afterAutospacing="0"/>
        <w:ind w:left="360" w:hanging="360"/>
        <w:rPr>
          <w:color w:val="000000"/>
        </w:rPr>
      </w:pPr>
      <w:r w:rsidRPr="00F67C71">
        <w:rPr>
          <w:color w:val="000000"/>
        </w:rPr>
        <w:t xml:space="preserve">1.)  </w:t>
      </w:r>
      <w:r>
        <w:rPr>
          <w:color w:val="000000"/>
        </w:rPr>
        <w:t xml:space="preserve">An informative essay, explaining </w:t>
      </w:r>
      <w:r w:rsidRPr="00F47C46">
        <w:rPr>
          <w:b/>
          <w:bCs/>
          <w:color w:val="000000"/>
        </w:rPr>
        <w:t>how education leads to liberation</w:t>
      </w:r>
      <w:r>
        <w:rPr>
          <w:color w:val="000000"/>
        </w:rPr>
        <w:t xml:space="preserve"> (however you choose to interpret that); you may use examples from Plato, Douglass, Malcolm X, Bates, </w:t>
      </w:r>
      <w:r w:rsidRPr="00F67C71">
        <w:rPr>
          <w:i/>
          <w:iCs/>
          <w:color w:val="000000"/>
        </w:rPr>
        <w:t>et cetera</w:t>
      </w:r>
      <w:r w:rsidRPr="00F67C71">
        <w:rPr>
          <w:color w:val="000000"/>
        </w:rPr>
        <w:t xml:space="preserve">. </w:t>
      </w:r>
    </w:p>
    <w:p w:rsidR="00027255" w:rsidRPr="00F67C71" w:rsidRDefault="00027255" w:rsidP="001D2F5B">
      <w:pPr>
        <w:pStyle w:val="NormalWeb"/>
        <w:spacing w:before="0" w:beforeAutospacing="0" w:after="120" w:afterAutospacing="0"/>
        <w:ind w:left="360" w:hanging="360"/>
        <w:rPr>
          <w:color w:val="000000"/>
        </w:rPr>
      </w:pPr>
      <w:r w:rsidRPr="00F67C71">
        <w:rPr>
          <w:color w:val="000000"/>
        </w:rPr>
        <w:t xml:space="preserve">2.)  </w:t>
      </w:r>
      <w:r>
        <w:rPr>
          <w:color w:val="000000"/>
        </w:rPr>
        <w:t xml:space="preserve">An informative or directive essay, explaining </w:t>
      </w:r>
      <w:r w:rsidRPr="00F47C46">
        <w:rPr>
          <w:b/>
          <w:bCs/>
          <w:color w:val="000000"/>
        </w:rPr>
        <w:t>how to become a reader</w:t>
      </w:r>
      <w:r w:rsidRPr="00F47C46">
        <w:rPr>
          <w:color w:val="000000"/>
        </w:rPr>
        <w:t>; again,</w:t>
      </w:r>
      <w:r>
        <w:rPr>
          <w:b/>
          <w:bCs/>
          <w:color w:val="000000"/>
        </w:rPr>
        <w:t xml:space="preserve"> </w:t>
      </w:r>
      <w:r>
        <w:rPr>
          <w:color w:val="000000"/>
        </w:rPr>
        <w:t xml:space="preserve">you may use examples from Douglass, Malcolm X, Bates, </w:t>
      </w:r>
      <w:r w:rsidRPr="00F67C71">
        <w:rPr>
          <w:i/>
          <w:iCs/>
          <w:color w:val="000000"/>
        </w:rPr>
        <w:t>et cetera</w:t>
      </w:r>
      <w:r>
        <w:rPr>
          <w:color w:val="000000"/>
        </w:rPr>
        <w:t>. (although I don’t think Plato applies here</w:t>
      </w:r>
      <w:r w:rsidRPr="00F67C71">
        <w:rPr>
          <w:color w:val="000000"/>
        </w:rPr>
        <w:t>.</w:t>
      </w:r>
      <w:r>
        <w:rPr>
          <w:color w:val="000000"/>
        </w:rPr>
        <w:t>)</w:t>
      </w:r>
    </w:p>
    <w:p w:rsidR="00027255" w:rsidRPr="00F67C71" w:rsidRDefault="00027255" w:rsidP="00A042DE">
      <w:pPr>
        <w:pStyle w:val="NormalWeb"/>
        <w:spacing w:before="120" w:beforeAutospacing="0" w:after="120" w:afterAutospacing="0"/>
        <w:ind w:left="360" w:hanging="360"/>
        <w:rPr>
          <w:color w:val="000000"/>
        </w:rPr>
      </w:pPr>
      <w:r w:rsidRPr="00F67C71">
        <w:rPr>
          <w:color w:val="000000"/>
        </w:rPr>
        <w:t xml:space="preserve">3.)  </w:t>
      </w:r>
      <w:r>
        <w:rPr>
          <w:color w:val="000000"/>
        </w:rPr>
        <w:t xml:space="preserve">A directive essay, explaining </w:t>
      </w:r>
      <w:r w:rsidRPr="00F47C46">
        <w:rPr>
          <w:b/>
          <w:bCs/>
          <w:color w:val="000000"/>
        </w:rPr>
        <w:t xml:space="preserve">how to master one </w:t>
      </w:r>
      <w:r w:rsidRPr="00F47C46">
        <w:rPr>
          <w:b/>
          <w:bCs/>
          <w:i/>
          <w:iCs/>
          <w:color w:val="000000"/>
        </w:rPr>
        <w:t>specific</w:t>
      </w:r>
      <w:r w:rsidRPr="00F47C46">
        <w:rPr>
          <w:b/>
          <w:bCs/>
          <w:color w:val="000000"/>
        </w:rPr>
        <w:t xml:space="preserve"> important academic survival skill</w:t>
      </w:r>
      <w:r w:rsidRPr="00F67C71">
        <w:rPr>
          <w:color w:val="000000"/>
        </w:rPr>
        <w:t xml:space="preserve">: taking notes, finding materials in the college library, registering for classes, and so on, but </w:t>
      </w:r>
      <w:r w:rsidRPr="00F67C71">
        <w:rPr>
          <w:i/>
          <w:iCs/>
          <w:color w:val="000000"/>
        </w:rPr>
        <w:t>not</w:t>
      </w:r>
      <w:r w:rsidRPr="00F67C71">
        <w:rPr>
          <w:color w:val="000000"/>
        </w:rPr>
        <w:t xml:space="preserve"> how to study, write an essay, or read critically. </w:t>
      </w:r>
    </w:p>
    <w:p w:rsidR="00027255" w:rsidRPr="00F67C71" w:rsidRDefault="00027255" w:rsidP="00167A59">
      <w:pPr>
        <w:pStyle w:val="NormalWeb"/>
        <w:spacing w:before="120" w:beforeAutospacing="0" w:after="0" w:afterAutospacing="0"/>
        <w:rPr>
          <w:color w:val="000000"/>
        </w:rPr>
      </w:pPr>
      <w:bookmarkStart w:id="2" w:name="Essay2_Draft"/>
      <w:r w:rsidRPr="00F67C71">
        <w:rPr>
          <w:b/>
          <w:bCs/>
          <w:i/>
          <w:iCs/>
          <w:color w:val="000000"/>
        </w:rPr>
        <w:t>Note</w:t>
      </w:r>
      <w:r w:rsidRPr="00F67C71">
        <w:rPr>
          <w:b/>
          <w:bCs/>
          <w:color w:val="000000"/>
        </w:rPr>
        <w:t xml:space="preserve">: </w:t>
      </w:r>
      <w:r w:rsidRPr="00F67C71">
        <w:rPr>
          <w:color w:val="000000"/>
        </w:rPr>
        <w:t xml:space="preserve">The “Draft” due in lab </w:t>
      </w:r>
      <w:r>
        <w:rPr>
          <w:color w:val="000000"/>
        </w:rPr>
        <w:t xml:space="preserve">today </w:t>
      </w:r>
      <w:r w:rsidRPr="00F67C71">
        <w:rPr>
          <w:color w:val="000000"/>
        </w:rPr>
        <w:t xml:space="preserve">is </w:t>
      </w:r>
      <w:r w:rsidRPr="00F47C46">
        <w:rPr>
          <w:color w:val="000000"/>
          <w:u w:val="single"/>
        </w:rPr>
        <w:t>not</w:t>
      </w:r>
      <w:r w:rsidRPr="00F67C71">
        <w:rPr>
          <w:color w:val="000000"/>
        </w:rPr>
        <w:t xml:space="preserve"> a finished essay for grading or peer review; rather, your submission should be at least one page of prewriting, then a typed thesis and three to five topic sentences, as above.</w:t>
      </w:r>
      <w:bookmarkEnd w:id="2"/>
      <w:r w:rsidRPr="00F67C71">
        <w:rPr>
          <w:color w:val="000000"/>
        </w:rPr>
        <w:t xml:space="preserve"> You </w:t>
      </w:r>
      <w:r w:rsidRPr="00F67C71">
        <w:rPr>
          <w:color w:val="000000"/>
          <w:u w:val="single"/>
        </w:rPr>
        <w:t>may</w:t>
      </w:r>
      <w:r w:rsidRPr="00F67C71">
        <w:rPr>
          <w:color w:val="000000"/>
        </w:rPr>
        <w:t xml:space="preserve"> include individual phrases or sub-steps in outline form under each topic sentence, but this is recommended, not required.</w:t>
      </w:r>
    </w:p>
    <w:p w:rsidR="00027255" w:rsidRPr="00F67C71" w:rsidRDefault="00027255" w:rsidP="00C37D9B">
      <w:pPr>
        <w:pStyle w:val="NormalWeb"/>
        <w:spacing w:before="120" w:beforeAutospacing="0" w:after="120" w:afterAutospacing="0"/>
      </w:pPr>
    </w:p>
    <w:p w:rsidR="00027255" w:rsidRPr="005450A9" w:rsidRDefault="00027255" w:rsidP="00167A59">
      <w:pPr>
        <w:spacing w:before="100" w:beforeAutospacing="1" w:after="100" w:afterAutospacing="1"/>
        <w:jc w:val="right"/>
        <w:rPr>
          <w:color w:val="000000"/>
          <w:sz w:val="24"/>
          <w:szCs w:val="24"/>
        </w:rPr>
      </w:pPr>
      <w:r w:rsidRPr="005450A9">
        <w:rPr>
          <w:i/>
          <w:iCs/>
        </w:rPr>
        <w:t xml:space="preserve">Last Revised </w:t>
      </w:r>
      <w:r>
        <w:rPr>
          <w:i/>
          <w:iCs/>
        </w:rPr>
        <w:t>Wednes</w:t>
      </w:r>
      <w:r w:rsidRPr="005450A9">
        <w:rPr>
          <w:i/>
          <w:iCs/>
        </w:rPr>
        <w:t xml:space="preserve">day, </w:t>
      </w:r>
      <w:r>
        <w:rPr>
          <w:i/>
          <w:iCs/>
        </w:rPr>
        <w:t>11 October 2017</w:t>
      </w:r>
    </w:p>
    <w:sectPr w:rsidR="00027255" w:rsidRPr="005450A9" w:rsidSect="005450A9">
      <w:footerReference w:type="default" r:id="rId8"/>
      <w:type w:val="continuous"/>
      <w:pgSz w:w="12240" w:h="15840"/>
      <w:pgMar w:top="720" w:right="864" w:bottom="720" w:left="864" w:header="720" w:footer="720" w:gutter="0"/>
      <w:cols w:space="720" w:equalWidth="0">
        <w:col w:w="1065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255" w:rsidRDefault="00027255" w:rsidP="00A33D93">
      <w:r>
        <w:separator/>
      </w:r>
    </w:p>
  </w:endnote>
  <w:endnote w:type="continuationSeparator" w:id="1">
    <w:p w:rsidR="00027255" w:rsidRDefault="00027255" w:rsidP="00A33D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255" w:rsidRPr="00170FCF" w:rsidRDefault="00027255" w:rsidP="00170FCF">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255" w:rsidRDefault="00027255" w:rsidP="00A33D93">
      <w:r>
        <w:separator/>
      </w:r>
    </w:p>
  </w:footnote>
  <w:footnote w:type="continuationSeparator" w:id="1">
    <w:p w:rsidR="00027255" w:rsidRDefault="00027255" w:rsidP="00A33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F1C"/>
    <w:multiLevelType w:val="hybridMultilevel"/>
    <w:tmpl w:val="901ABC20"/>
    <w:lvl w:ilvl="0" w:tplc="A80EB092">
      <w:start w:val="1"/>
      <w:numFmt w:val="decimal"/>
      <w:lvlText w:val="%1."/>
      <w:lvlJc w:val="left"/>
      <w:pPr>
        <w:tabs>
          <w:tab w:val="num" w:pos="720"/>
        </w:tabs>
        <w:ind w:left="720" w:hanging="360"/>
      </w:pPr>
    </w:lvl>
    <w:lvl w:ilvl="1" w:tplc="42284F12">
      <w:start w:val="1"/>
      <w:numFmt w:val="decimal"/>
      <w:lvlText w:val="%2."/>
      <w:lvlJc w:val="left"/>
      <w:pPr>
        <w:tabs>
          <w:tab w:val="num" w:pos="1440"/>
        </w:tabs>
        <w:ind w:left="1440" w:hanging="360"/>
      </w:pPr>
    </w:lvl>
    <w:lvl w:ilvl="2" w:tplc="C8DC36EA">
      <w:start w:val="1"/>
      <w:numFmt w:val="decimal"/>
      <w:lvlText w:val="%3."/>
      <w:lvlJc w:val="left"/>
      <w:pPr>
        <w:tabs>
          <w:tab w:val="num" w:pos="2160"/>
        </w:tabs>
        <w:ind w:left="2160" w:hanging="360"/>
      </w:pPr>
    </w:lvl>
    <w:lvl w:ilvl="3" w:tplc="319EF188">
      <w:start w:val="1"/>
      <w:numFmt w:val="decimal"/>
      <w:lvlText w:val="%4."/>
      <w:lvlJc w:val="left"/>
      <w:pPr>
        <w:tabs>
          <w:tab w:val="num" w:pos="2880"/>
        </w:tabs>
        <w:ind w:left="2880" w:hanging="360"/>
      </w:pPr>
    </w:lvl>
    <w:lvl w:ilvl="4" w:tplc="B2A4ABB6">
      <w:start w:val="1"/>
      <w:numFmt w:val="decimal"/>
      <w:lvlText w:val="%5."/>
      <w:lvlJc w:val="left"/>
      <w:pPr>
        <w:tabs>
          <w:tab w:val="num" w:pos="3600"/>
        </w:tabs>
        <w:ind w:left="3600" w:hanging="360"/>
      </w:pPr>
    </w:lvl>
    <w:lvl w:ilvl="5" w:tplc="0A16399A">
      <w:start w:val="1"/>
      <w:numFmt w:val="decimal"/>
      <w:lvlText w:val="%6."/>
      <w:lvlJc w:val="left"/>
      <w:pPr>
        <w:tabs>
          <w:tab w:val="num" w:pos="4320"/>
        </w:tabs>
        <w:ind w:left="4320" w:hanging="360"/>
      </w:pPr>
    </w:lvl>
    <w:lvl w:ilvl="6" w:tplc="579C67E4">
      <w:start w:val="1"/>
      <w:numFmt w:val="decimal"/>
      <w:lvlText w:val="%7."/>
      <w:lvlJc w:val="left"/>
      <w:pPr>
        <w:tabs>
          <w:tab w:val="num" w:pos="5040"/>
        </w:tabs>
        <w:ind w:left="5040" w:hanging="360"/>
      </w:pPr>
    </w:lvl>
    <w:lvl w:ilvl="7" w:tplc="1004CE78">
      <w:start w:val="1"/>
      <w:numFmt w:val="decimal"/>
      <w:lvlText w:val="%8."/>
      <w:lvlJc w:val="left"/>
      <w:pPr>
        <w:tabs>
          <w:tab w:val="num" w:pos="5760"/>
        </w:tabs>
        <w:ind w:left="5760" w:hanging="360"/>
      </w:pPr>
    </w:lvl>
    <w:lvl w:ilvl="8" w:tplc="84FC5C4E">
      <w:start w:val="1"/>
      <w:numFmt w:val="decimal"/>
      <w:lvlText w:val="%9."/>
      <w:lvlJc w:val="left"/>
      <w:pPr>
        <w:tabs>
          <w:tab w:val="num" w:pos="6480"/>
        </w:tabs>
        <w:ind w:left="6480" w:hanging="360"/>
      </w:pPr>
    </w:lvl>
  </w:abstractNum>
  <w:abstractNum w:abstractNumId="1">
    <w:nsid w:val="144256A6"/>
    <w:multiLevelType w:val="hybridMultilevel"/>
    <w:tmpl w:val="4D66C01A"/>
    <w:lvl w:ilvl="0" w:tplc="04090001">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B5B36DA"/>
    <w:multiLevelType w:val="hybridMultilevel"/>
    <w:tmpl w:val="20C6B33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nsid w:val="28770CDC"/>
    <w:multiLevelType w:val="hybridMultilevel"/>
    <w:tmpl w:val="E132E2A2"/>
    <w:lvl w:ilvl="0" w:tplc="04090001">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8C12245"/>
    <w:multiLevelType w:val="multilevel"/>
    <w:tmpl w:val="D7848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B43D19"/>
    <w:multiLevelType w:val="hybridMultilevel"/>
    <w:tmpl w:val="0D248B60"/>
    <w:lvl w:ilvl="0" w:tplc="705601D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4D62923"/>
    <w:multiLevelType w:val="hybridMultilevel"/>
    <w:tmpl w:val="906E78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7136099"/>
    <w:multiLevelType w:val="multilevel"/>
    <w:tmpl w:val="32624D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51A86D0F"/>
    <w:multiLevelType w:val="multilevel"/>
    <w:tmpl w:val="526C63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6DAC39E6"/>
    <w:multiLevelType w:val="multilevel"/>
    <w:tmpl w:val="E51CF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9"/>
  </w:num>
  <w:num w:numId="3">
    <w:abstractNumId w:val="4"/>
  </w:num>
  <w:num w:numId="4">
    <w:abstractNumId w:val="6"/>
  </w:num>
  <w:num w:numId="5">
    <w:abstractNumId w:val="2"/>
  </w:num>
  <w:num w:numId="6">
    <w:abstractNumId w:val="3"/>
  </w:num>
  <w:num w:numId="7">
    <w:abstractNumId w:val="5"/>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E6E"/>
    <w:rsid w:val="00001B34"/>
    <w:rsid w:val="000136F7"/>
    <w:rsid w:val="0001456B"/>
    <w:rsid w:val="00027255"/>
    <w:rsid w:val="00040789"/>
    <w:rsid w:val="0004159E"/>
    <w:rsid w:val="000521E3"/>
    <w:rsid w:val="0005607A"/>
    <w:rsid w:val="00060251"/>
    <w:rsid w:val="00061F8A"/>
    <w:rsid w:val="0006456E"/>
    <w:rsid w:val="000672BD"/>
    <w:rsid w:val="000675A2"/>
    <w:rsid w:val="000678A2"/>
    <w:rsid w:val="00077D64"/>
    <w:rsid w:val="00085F6D"/>
    <w:rsid w:val="00092088"/>
    <w:rsid w:val="00093AB8"/>
    <w:rsid w:val="000975D6"/>
    <w:rsid w:val="000A3FB5"/>
    <w:rsid w:val="000C7C6B"/>
    <w:rsid w:val="000D019A"/>
    <w:rsid w:val="000D04E2"/>
    <w:rsid w:val="000D2DFF"/>
    <w:rsid w:val="000D5464"/>
    <w:rsid w:val="000E77F7"/>
    <w:rsid w:val="00106F9E"/>
    <w:rsid w:val="001218CC"/>
    <w:rsid w:val="001303B2"/>
    <w:rsid w:val="001410B8"/>
    <w:rsid w:val="0014725A"/>
    <w:rsid w:val="0016455B"/>
    <w:rsid w:val="00167A59"/>
    <w:rsid w:val="00170FCF"/>
    <w:rsid w:val="00171768"/>
    <w:rsid w:val="001758E9"/>
    <w:rsid w:val="00175C5B"/>
    <w:rsid w:val="00176E92"/>
    <w:rsid w:val="0017705C"/>
    <w:rsid w:val="0017723E"/>
    <w:rsid w:val="00182B39"/>
    <w:rsid w:val="001A6492"/>
    <w:rsid w:val="001A747C"/>
    <w:rsid w:val="001B6EF5"/>
    <w:rsid w:val="001C0956"/>
    <w:rsid w:val="001C0A9C"/>
    <w:rsid w:val="001C26F1"/>
    <w:rsid w:val="001D2F5B"/>
    <w:rsid w:val="001E0222"/>
    <w:rsid w:val="001E0D49"/>
    <w:rsid w:val="001E1CC7"/>
    <w:rsid w:val="001F1EAD"/>
    <w:rsid w:val="001F4F97"/>
    <w:rsid w:val="002156DF"/>
    <w:rsid w:val="00220501"/>
    <w:rsid w:val="00220871"/>
    <w:rsid w:val="00236385"/>
    <w:rsid w:val="00244A1C"/>
    <w:rsid w:val="002470E8"/>
    <w:rsid w:val="0025492C"/>
    <w:rsid w:val="00254A4C"/>
    <w:rsid w:val="00262FC2"/>
    <w:rsid w:val="002918A0"/>
    <w:rsid w:val="002A5029"/>
    <w:rsid w:val="002B2C12"/>
    <w:rsid w:val="002D7FB1"/>
    <w:rsid w:val="002F2E6E"/>
    <w:rsid w:val="00304C5B"/>
    <w:rsid w:val="003151A6"/>
    <w:rsid w:val="00323A0C"/>
    <w:rsid w:val="00330950"/>
    <w:rsid w:val="0033230B"/>
    <w:rsid w:val="003407E3"/>
    <w:rsid w:val="00340A9D"/>
    <w:rsid w:val="00340F7F"/>
    <w:rsid w:val="003466A2"/>
    <w:rsid w:val="00367B63"/>
    <w:rsid w:val="00371A9C"/>
    <w:rsid w:val="00371C62"/>
    <w:rsid w:val="00387638"/>
    <w:rsid w:val="003A74F2"/>
    <w:rsid w:val="003B5120"/>
    <w:rsid w:val="003C7BB5"/>
    <w:rsid w:val="003D29FB"/>
    <w:rsid w:val="003D6480"/>
    <w:rsid w:val="003E2FBD"/>
    <w:rsid w:val="003F5B25"/>
    <w:rsid w:val="003F786A"/>
    <w:rsid w:val="00401A59"/>
    <w:rsid w:val="004021DE"/>
    <w:rsid w:val="00404AC9"/>
    <w:rsid w:val="0042169C"/>
    <w:rsid w:val="004229A4"/>
    <w:rsid w:val="004309AC"/>
    <w:rsid w:val="004318B0"/>
    <w:rsid w:val="00434FE8"/>
    <w:rsid w:val="004364B5"/>
    <w:rsid w:val="00437C8B"/>
    <w:rsid w:val="0045301A"/>
    <w:rsid w:val="0045315E"/>
    <w:rsid w:val="004539BD"/>
    <w:rsid w:val="00473E9A"/>
    <w:rsid w:val="00481B4D"/>
    <w:rsid w:val="0048210D"/>
    <w:rsid w:val="004843B4"/>
    <w:rsid w:val="00490364"/>
    <w:rsid w:val="00495089"/>
    <w:rsid w:val="00496278"/>
    <w:rsid w:val="004A169C"/>
    <w:rsid w:val="004A1D51"/>
    <w:rsid w:val="004A55F3"/>
    <w:rsid w:val="004F0E81"/>
    <w:rsid w:val="00504CA5"/>
    <w:rsid w:val="0053002B"/>
    <w:rsid w:val="00532E3B"/>
    <w:rsid w:val="00543F4F"/>
    <w:rsid w:val="005450A9"/>
    <w:rsid w:val="005464B2"/>
    <w:rsid w:val="005527BD"/>
    <w:rsid w:val="00556F11"/>
    <w:rsid w:val="00562247"/>
    <w:rsid w:val="00577617"/>
    <w:rsid w:val="00582E41"/>
    <w:rsid w:val="00586162"/>
    <w:rsid w:val="00587B88"/>
    <w:rsid w:val="005A48F4"/>
    <w:rsid w:val="005A4B09"/>
    <w:rsid w:val="005B5A97"/>
    <w:rsid w:val="005C1B0F"/>
    <w:rsid w:val="005C4975"/>
    <w:rsid w:val="005D7EBC"/>
    <w:rsid w:val="005F5FA8"/>
    <w:rsid w:val="00601024"/>
    <w:rsid w:val="00612142"/>
    <w:rsid w:val="00615E63"/>
    <w:rsid w:val="00637504"/>
    <w:rsid w:val="00637F29"/>
    <w:rsid w:val="006552DC"/>
    <w:rsid w:val="00660085"/>
    <w:rsid w:val="006610A2"/>
    <w:rsid w:val="00672F11"/>
    <w:rsid w:val="00683957"/>
    <w:rsid w:val="006912BD"/>
    <w:rsid w:val="006912F4"/>
    <w:rsid w:val="00695965"/>
    <w:rsid w:val="006A08A6"/>
    <w:rsid w:val="006B011B"/>
    <w:rsid w:val="006B1A1F"/>
    <w:rsid w:val="006C3D9E"/>
    <w:rsid w:val="006C7577"/>
    <w:rsid w:val="006E654B"/>
    <w:rsid w:val="006E7003"/>
    <w:rsid w:val="007037ED"/>
    <w:rsid w:val="0070601E"/>
    <w:rsid w:val="007124A7"/>
    <w:rsid w:val="007170E6"/>
    <w:rsid w:val="007252AE"/>
    <w:rsid w:val="007529F3"/>
    <w:rsid w:val="007604D0"/>
    <w:rsid w:val="0077063A"/>
    <w:rsid w:val="00782BCB"/>
    <w:rsid w:val="0079652E"/>
    <w:rsid w:val="007A464A"/>
    <w:rsid w:val="007B6FFB"/>
    <w:rsid w:val="007C32F3"/>
    <w:rsid w:val="007D1D17"/>
    <w:rsid w:val="007E6153"/>
    <w:rsid w:val="007E6B14"/>
    <w:rsid w:val="007F7EAB"/>
    <w:rsid w:val="0080721C"/>
    <w:rsid w:val="0081231B"/>
    <w:rsid w:val="0081319B"/>
    <w:rsid w:val="00817B02"/>
    <w:rsid w:val="0082441D"/>
    <w:rsid w:val="00827CFA"/>
    <w:rsid w:val="008309AB"/>
    <w:rsid w:val="008313F1"/>
    <w:rsid w:val="008417F1"/>
    <w:rsid w:val="0085151A"/>
    <w:rsid w:val="008624F7"/>
    <w:rsid w:val="0086495C"/>
    <w:rsid w:val="00871363"/>
    <w:rsid w:val="00895BB2"/>
    <w:rsid w:val="0089627F"/>
    <w:rsid w:val="008A6542"/>
    <w:rsid w:val="008B1CA2"/>
    <w:rsid w:val="008C06FC"/>
    <w:rsid w:val="008C1215"/>
    <w:rsid w:val="008C1710"/>
    <w:rsid w:val="008C7B9A"/>
    <w:rsid w:val="008E15C2"/>
    <w:rsid w:val="008E173E"/>
    <w:rsid w:val="008F23A3"/>
    <w:rsid w:val="00905DEA"/>
    <w:rsid w:val="00910E14"/>
    <w:rsid w:val="009113AA"/>
    <w:rsid w:val="0091777F"/>
    <w:rsid w:val="0092723A"/>
    <w:rsid w:val="00930F7C"/>
    <w:rsid w:val="00936EB9"/>
    <w:rsid w:val="00941E88"/>
    <w:rsid w:val="009421F9"/>
    <w:rsid w:val="009474E6"/>
    <w:rsid w:val="0095228A"/>
    <w:rsid w:val="00957033"/>
    <w:rsid w:val="009612C3"/>
    <w:rsid w:val="00966597"/>
    <w:rsid w:val="0096760D"/>
    <w:rsid w:val="00982A3F"/>
    <w:rsid w:val="009A5F00"/>
    <w:rsid w:val="009B30C6"/>
    <w:rsid w:val="009E3379"/>
    <w:rsid w:val="009F22D2"/>
    <w:rsid w:val="00A00713"/>
    <w:rsid w:val="00A042DE"/>
    <w:rsid w:val="00A04AF9"/>
    <w:rsid w:val="00A05CA1"/>
    <w:rsid w:val="00A142E0"/>
    <w:rsid w:val="00A17B3F"/>
    <w:rsid w:val="00A2351F"/>
    <w:rsid w:val="00A33D93"/>
    <w:rsid w:val="00A475BC"/>
    <w:rsid w:val="00A526D4"/>
    <w:rsid w:val="00A549D9"/>
    <w:rsid w:val="00A605B8"/>
    <w:rsid w:val="00A75C0C"/>
    <w:rsid w:val="00AA332E"/>
    <w:rsid w:val="00AC06C5"/>
    <w:rsid w:val="00AC4370"/>
    <w:rsid w:val="00AD0E7B"/>
    <w:rsid w:val="00AD1085"/>
    <w:rsid w:val="00AD195B"/>
    <w:rsid w:val="00AD3B7C"/>
    <w:rsid w:val="00AF3F3F"/>
    <w:rsid w:val="00B01AB8"/>
    <w:rsid w:val="00B11DF5"/>
    <w:rsid w:val="00B30994"/>
    <w:rsid w:val="00B338FC"/>
    <w:rsid w:val="00B35772"/>
    <w:rsid w:val="00B373B7"/>
    <w:rsid w:val="00B51FCE"/>
    <w:rsid w:val="00B558DC"/>
    <w:rsid w:val="00B5599E"/>
    <w:rsid w:val="00B66B65"/>
    <w:rsid w:val="00B75A4C"/>
    <w:rsid w:val="00B761FB"/>
    <w:rsid w:val="00B90827"/>
    <w:rsid w:val="00B95A3F"/>
    <w:rsid w:val="00BA1A12"/>
    <w:rsid w:val="00BB0D8A"/>
    <w:rsid w:val="00BB399E"/>
    <w:rsid w:val="00BC388A"/>
    <w:rsid w:val="00BC3FDB"/>
    <w:rsid w:val="00BE1E12"/>
    <w:rsid w:val="00BE3216"/>
    <w:rsid w:val="00BE5E6C"/>
    <w:rsid w:val="00BE7182"/>
    <w:rsid w:val="00BE7E6D"/>
    <w:rsid w:val="00BF0264"/>
    <w:rsid w:val="00BF3B55"/>
    <w:rsid w:val="00C1266E"/>
    <w:rsid w:val="00C21BAA"/>
    <w:rsid w:val="00C244E5"/>
    <w:rsid w:val="00C26B19"/>
    <w:rsid w:val="00C34570"/>
    <w:rsid w:val="00C37D9B"/>
    <w:rsid w:val="00C478BB"/>
    <w:rsid w:val="00C54889"/>
    <w:rsid w:val="00C70E40"/>
    <w:rsid w:val="00C71868"/>
    <w:rsid w:val="00C724EF"/>
    <w:rsid w:val="00C727E7"/>
    <w:rsid w:val="00C828EE"/>
    <w:rsid w:val="00C9283E"/>
    <w:rsid w:val="00C9617E"/>
    <w:rsid w:val="00CA1627"/>
    <w:rsid w:val="00CB29A5"/>
    <w:rsid w:val="00CB7983"/>
    <w:rsid w:val="00CB7F82"/>
    <w:rsid w:val="00CC0427"/>
    <w:rsid w:val="00CC0B4F"/>
    <w:rsid w:val="00CC4AE0"/>
    <w:rsid w:val="00CD4C04"/>
    <w:rsid w:val="00CD6C20"/>
    <w:rsid w:val="00CE3426"/>
    <w:rsid w:val="00CF2B19"/>
    <w:rsid w:val="00CF76DC"/>
    <w:rsid w:val="00D03170"/>
    <w:rsid w:val="00D169A0"/>
    <w:rsid w:val="00D20E73"/>
    <w:rsid w:val="00D24451"/>
    <w:rsid w:val="00D248EA"/>
    <w:rsid w:val="00D624ED"/>
    <w:rsid w:val="00D65345"/>
    <w:rsid w:val="00D81EAD"/>
    <w:rsid w:val="00DA39C9"/>
    <w:rsid w:val="00DA7D4A"/>
    <w:rsid w:val="00DD704F"/>
    <w:rsid w:val="00DE545B"/>
    <w:rsid w:val="00DE6E71"/>
    <w:rsid w:val="00DF4725"/>
    <w:rsid w:val="00E02D1A"/>
    <w:rsid w:val="00E1562D"/>
    <w:rsid w:val="00E45272"/>
    <w:rsid w:val="00E66E32"/>
    <w:rsid w:val="00E715C4"/>
    <w:rsid w:val="00E72570"/>
    <w:rsid w:val="00E74943"/>
    <w:rsid w:val="00E75D6F"/>
    <w:rsid w:val="00E81E0A"/>
    <w:rsid w:val="00E87D3B"/>
    <w:rsid w:val="00E92032"/>
    <w:rsid w:val="00EB0317"/>
    <w:rsid w:val="00EC256B"/>
    <w:rsid w:val="00EC7EC5"/>
    <w:rsid w:val="00ED76DD"/>
    <w:rsid w:val="00EF5D98"/>
    <w:rsid w:val="00F10B0D"/>
    <w:rsid w:val="00F21A04"/>
    <w:rsid w:val="00F23FBE"/>
    <w:rsid w:val="00F24AD9"/>
    <w:rsid w:val="00F414F1"/>
    <w:rsid w:val="00F43C06"/>
    <w:rsid w:val="00F474BB"/>
    <w:rsid w:val="00F47C46"/>
    <w:rsid w:val="00F54C34"/>
    <w:rsid w:val="00F61B72"/>
    <w:rsid w:val="00F67C71"/>
    <w:rsid w:val="00F7535C"/>
    <w:rsid w:val="00F85B8C"/>
    <w:rsid w:val="00F917B9"/>
    <w:rsid w:val="00F91E52"/>
    <w:rsid w:val="00F949C4"/>
    <w:rsid w:val="00FA7647"/>
    <w:rsid w:val="00FA796A"/>
    <w:rsid w:val="00FB1FA0"/>
    <w:rsid w:val="00FB6D08"/>
    <w:rsid w:val="00FC1DC4"/>
    <w:rsid w:val="00FC40AB"/>
    <w:rsid w:val="00FE680E"/>
    <w:rsid w:val="00FF1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F2"/>
    <w:rPr>
      <w:sz w:val="20"/>
      <w:szCs w:val="20"/>
    </w:rPr>
  </w:style>
  <w:style w:type="paragraph" w:styleId="Heading4">
    <w:name w:val="heading 4"/>
    <w:basedOn w:val="Normal"/>
    <w:next w:val="Normal"/>
    <w:link w:val="Heading4Char"/>
    <w:uiPriority w:val="99"/>
    <w:qFormat/>
    <w:rsid w:val="003A74F2"/>
    <w:pPr>
      <w:keepNext/>
      <w:jc w:val="center"/>
      <w:outlineLvl w:val="3"/>
    </w:pPr>
    <w:rPr>
      <w:b/>
      <w:bCs/>
      <w:color w:val="333333"/>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2169C"/>
    <w:rPr>
      <w:rFonts w:ascii="Calibri" w:hAnsi="Calibri" w:cs="Calibri"/>
      <w:b/>
      <w:bCs/>
      <w:sz w:val="28"/>
      <w:szCs w:val="28"/>
    </w:rPr>
  </w:style>
  <w:style w:type="paragraph" w:styleId="NormalWeb">
    <w:name w:val="Normal (Web)"/>
    <w:basedOn w:val="Normal"/>
    <w:uiPriority w:val="99"/>
    <w:rsid w:val="003A74F2"/>
    <w:pPr>
      <w:spacing w:before="100" w:beforeAutospacing="1" w:after="100" w:afterAutospacing="1"/>
    </w:pPr>
    <w:rPr>
      <w:sz w:val="24"/>
      <w:szCs w:val="24"/>
    </w:rPr>
  </w:style>
  <w:style w:type="character" w:styleId="Hyperlink">
    <w:name w:val="Hyperlink"/>
    <w:basedOn w:val="DefaultParagraphFont"/>
    <w:uiPriority w:val="99"/>
    <w:rsid w:val="003A74F2"/>
    <w:rPr>
      <w:color w:val="333333"/>
      <w:u w:val="none"/>
    </w:rPr>
  </w:style>
  <w:style w:type="character" w:styleId="FollowedHyperlink">
    <w:name w:val="FollowedHyperlink"/>
    <w:basedOn w:val="DefaultParagraphFont"/>
    <w:uiPriority w:val="99"/>
    <w:rsid w:val="003A74F2"/>
    <w:rPr>
      <w:color w:val="800080"/>
      <w:u w:val="single"/>
    </w:rPr>
  </w:style>
  <w:style w:type="paragraph" w:styleId="BalloonText">
    <w:name w:val="Balloon Text"/>
    <w:basedOn w:val="Normal"/>
    <w:link w:val="BalloonTextChar"/>
    <w:uiPriority w:val="99"/>
    <w:semiHidden/>
    <w:rsid w:val="003A74F2"/>
    <w:rPr>
      <w:rFonts w:ascii="Tahoma" w:hAnsi="Tahoma" w:cs="Tahoma"/>
      <w:sz w:val="16"/>
      <w:szCs w:val="16"/>
    </w:rPr>
  </w:style>
  <w:style w:type="character" w:customStyle="1" w:styleId="BalloonTextChar">
    <w:name w:val="Balloon Text Char"/>
    <w:basedOn w:val="DefaultParagraphFont"/>
    <w:link w:val="BalloonText"/>
    <w:uiPriority w:val="99"/>
    <w:semiHidden/>
    <w:rsid w:val="0042169C"/>
    <w:rPr>
      <w:sz w:val="2"/>
      <w:szCs w:val="2"/>
    </w:rPr>
  </w:style>
  <w:style w:type="character" w:styleId="Emphasis">
    <w:name w:val="Emphasis"/>
    <w:basedOn w:val="DefaultParagraphFont"/>
    <w:uiPriority w:val="99"/>
    <w:qFormat/>
    <w:rsid w:val="003A74F2"/>
    <w:rPr>
      <w:i/>
      <w:iCs/>
    </w:rPr>
  </w:style>
  <w:style w:type="character" w:customStyle="1" w:styleId="detail1">
    <w:name w:val="detail1"/>
    <w:basedOn w:val="DefaultParagraphFont"/>
    <w:uiPriority w:val="99"/>
    <w:rsid w:val="00FB1FA0"/>
    <w:rPr>
      <w:rFonts w:ascii="Verdana" w:hAnsi="Verdana" w:cs="Verdana"/>
      <w:sz w:val="18"/>
      <w:szCs w:val="18"/>
    </w:rPr>
  </w:style>
  <w:style w:type="character" w:styleId="Strong">
    <w:name w:val="Strong"/>
    <w:basedOn w:val="DefaultParagraphFont"/>
    <w:uiPriority w:val="99"/>
    <w:qFormat/>
    <w:rsid w:val="00220871"/>
    <w:rPr>
      <w:b/>
      <w:bCs/>
    </w:rPr>
  </w:style>
  <w:style w:type="paragraph" w:styleId="Header">
    <w:name w:val="header"/>
    <w:basedOn w:val="Normal"/>
    <w:link w:val="HeaderChar"/>
    <w:uiPriority w:val="99"/>
    <w:rsid w:val="00170FCF"/>
    <w:pPr>
      <w:tabs>
        <w:tab w:val="center" w:pos="4320"/>
        <w:tab w:val="right" w:pos="8640"/>
      </w:tabs>
    </w:pPr>
  </w:style>
  <w:style w:type="character" w:customStyle="1" w:styleId="HeaderChar">
    <w:name w:val="Header Char"/>
    <w:basedOn w:val="DefaultParagraphFont"/>
    <w:link w:val="Header"/>
    <w:uiPriority w:val="99"/>
    <w:semiHidden/>
    <w:rsid w:val="0042169C"/>
    <w:rPr>
      <w:sz w:val="20"/>
      <w:szCs w:val="20"/>
    </w:rPr>
  </w:style>
  <w:style w:type="paragraph" w:styleId="Footer">
    <w:name w:val="footer"/>
    <w:basedOn w:val="Normal"/>
    <w:link w:val="FooterChar"/>
    <w:uiPriority w:val="99"/>
    <w:rsid w:val="00170FCF"/>
    <w:pPr>
      <w:tabs>
        <w:tab w:val="center" w:pos="4320"/>
        <w:tab w:val="right" w:pos="8640"/>
      </w:tabs>
    </w:pPr>
  </w:style>
  <w:style w:type="character" w:customStyle="1" w:styleId="FooterChar">
    <w:name w:val="Footer Char"/>
    <w:basedOn w:val="DefaultParagraphFont"/>
    <w:link w:val="Footer"/>
    <w:uiPriority w:val="99"/>
    <w:semiHidden/>
    <w:rsid w:val="0042169C"/>
    <w:rPr>
      <w:sz w:val="20"/>
      <w:szCs w:val="20"/>
    </w:rPr>
  </w:style>
  <w:style w:type="character" w:styleId="PageNumber">
    <w:name w:val="page number"/>
    <w:basedOn w:val="DefaultParagraphFont"/>
    <w:uiPriority w:val="99"/>
    <w:rsid w:val="00170FCF"/>
  </w:style>
  <w:style w:type="character" w:customStyle="1" w:styleId="apple-style-span">
    <w:name w:val="apple-style-span"/>
    <w:basedOn w:val="DefaultParagraphFont"/>
    <w:uiPriority w:val="99"/>
    <w:rsid w:val="00434FE8"/>
  </w:style>
  <w:style w:type="paragraph" w:styleId="BodyText">
    <w:name w:val="Body Text"/>
    <w:basedOn w:val="Normal"/>
    <w:link w:val="BodyTextChar"/>
    <w:uiPriority w:val="99"/>
    <w:rsid w:val="001C26F1"/>
    <w:rPr>
      <w:sz w:val="22"/>
      <w:szCs w:val="22"/>
    </w:rPr>
  </w:style>
  <w:style w:type="character" w:customStyle="1" w:styleId="BodyTextChar">
    <w:name w:val="Body Text Char"/>
    <w:basedOn w:val="DefaultParagraphFont"/>
    <w:link w:val="BodyText"/>
    <w:uiPriority w:val="99"/>
    <w:semiHidden/>
    <w:rsid w:val="0042169C"/>
    <w:rPr>
      <w:sz w:val="20"/>
      <w:szCs w:val="20"/>
    </w:rPr>
  </w:style>
  <w:style w:type="character" w:customStyle="1" w:styleId="apple-converted-space">
    <w:name w:val="apple-converted-space"/>
    <w:basedOn w:val="DefaultParagraphFont"/>
    <w:uiPriority w:val="99"/>
    <w:rsid w:val="00B01AB8"/>
  </w:style>
  <w:style w:type="character" w:customStyle="1" w:styleId="srtitle">
    <w:name w:val="srtitle"/>
    <w:basedOn w:val="DefaultParagraphFont"/>
    <w:uiPriority w:val="99"/>
    <w:rsid w:val="00612142"/>
  </w:style>
  <w:style w:type="character" w:customStyle="1" w:styleId="orangebold">
    <w:name w:val="orangebold"/>
    <w:basedOn w:val="DefaultParagraphFont"/>
    <w:uiPriority w:val="99"/>
    <w:rsid w:val="00F917B9"/>
  </w:style>
</w:styles>
</file>

<file path=word/webSettings.xml><?xml version="1.0" encoding="utf-8"?>
<w:webSettings xmlns:r="http://schemas.openxmlformats.org/officeDocument/2006/relationships" xmlns:w="http://schemas.openxmlformats.org/wordprocessingml/2006/main">
  <w:divs>
    <w:div w:id="911500632">
      <w:marLeft w:val="0"/>
      <w:marRight w:val="0"/>
      <w:marTop w:val="0"/>
      <w:marBottom w:val="0"/>
      <w:divBdr>
        <w:top w:val="none" w:sz="0" w:space="0" w:color="auto"/>
        <w:left w:val="none" w:sz="0" w:space="0" w:color="auto"/>
        <w:bottom w:val="none" w:sz="0" w:space="0" w:color="auto"/>
        <w:right w:val="none" w:sz="0" w:space="0" w:color="auto"/>
      </w:divBdr>
    </w:div>
    <w:div w:id="911500633">
      <w:marLeft w:val="0"/>
      <w:marRight w:val="0"/>
      <w:marTop w:val="0"/>
      <w:marBottom w:val="0"/>
      <w:divBdr>
        <w:top w:val="none" w:sz="0" w:space="0" w:color="auto"/>
        <w:left w:val="none" w:sz="0" w:space="0" w:color="auto"/>
        <w:bottom w:val="none" w:sz="0" w:space="0" w:color="auto"/>
        <w:right w:val="none" w:sz="0" w:space="0" w:color="auto"/>
      </w:divBdr>
      <w:divsChild>
        <w:div w:id="911500667">
          <w:marLeft w:val="720"/>
          <w:marRight w:val="720"/>
          <w:marTop w:val="100"/>
          <w:marBottom w:val="100"/>
          <w:divBdr>
            <w:top w:val="none" w:sz="0" w:space="0" w:color="auto"/>
            <w:left w:val="none" w:sz="0" w:space="0" w:color="auto"/>
            <w:bottom w:val="none" w:sz="0" w:space="0" w:color="auto"/>
            <w:right w:val="none" w:sz="0" w:space="0" w:color="auto"/>
          </w:divBdr>
        </w:div>
      </w:divsChild>
    </w:div>
    <w:div w:id="911500634">
      <w:marLeft w:val="0"/>
      <w:marRight w:val="0"/>
      <w:marTop w:val="0"/>
      <w:marBottom w:val="0"/>
      <w:divBdr>
        <w:top w:val="none" w:sz="0" w:space="0" w:color="auto"/>
        <w:left w:val="none" w:sz="0" w:space="0" w:color="auto"/>
        <w:bottom w:val="none" w:sz="0" w:space="0" w:color="auto"/>
        <w:right w:val="none" w:sz="0" w:space="0" w:color="auto"/>
      </w:divBdr>
    </w:div>
    <w:div w:id="911500636">
      <w:marLeft w:val="720"/>
      <w:marRight w:val="720"/>
      <w:marTop w:val="100"/>
      <w:marBottom w:val="100"/>
      <w:divBdr>
        <w:top w:val="none" w:sz="0" w:space="0" w:color="auto"/>
        <w:left w:val="none" w:sz="0" w:space="0" w:color="auto"/>
        <w:bottom w:val="none" w:sz="0" w:space="0" w:color="auto"/>
        <w:right w:val="none" w:sz="0" w:space="0" w:color="auto"/>
      </w:divBdr>
    </w:div>
    <w:div w:id="911500639">
      <w:marLeft w:val="0"/>
      <w:marRight w:val="0"/>
      <w:marTop w:val="0"/>
      <w:marBottom w:val="0"/>
      <w:divBdr>
        <w:top w:val="none" w:sz="0" w:space="0" w:color="auto"/>
        <w:left w:val="none" w:sz="0" w:space="0" w:color="auto"/>
        <w:bottom w:val="none" w:sz="0" w:space="0" w:color="auto"/>
        <w:right w:val="none" w:sz="0" w:space="0" w:color="auto"/>
      </w:divBdr>
    </w:div>
    <w:div w:id="911500640">
      <w:marLeft w:val="0"/>
      <w:marRight w:val="0"/>
      <w:marTop w:val="0"/>
      <w:marBottom w:val="0"/>
      <w:divBdr>
        <w:top w:val="none" w:sz="0" w:space="0" w:color="auto"/>
        <w:left w:val="none" w:sz="0" w:space="0" w:color="auto"/>
        <w:bottom w:val="none" w:sz="0" w:space="0" w:color="auto"/>
        <w:right w:val="none" w:sz="0" w:space="0" w:color="auto"/>
      </w:divBdr>
    </w:div>
    <w:div w:id="911500644">
      <w:marLeft w:val="0"/>
      <w:marRight w:val="0"/>
      <w:marTop w:val="0"/>
      <w:marBottom w:val="0"/>
      <w:divBdr>
        <w:top w:val="none" w:sz="0" w:space="0" w:color="auto"/>
        <w:left w:val="none" w:sz="0" w:space="0" w:color="auto"/>
        <w:bottom w:val="none" w:sz="0" w:space="0" w:color="auto"/>
        <w:right w:val="none" w:sz="0" w:space="0" w:color="auto"/>
      </w:divBdr>
    </w:div>
    <w:div w:id="911500646">
      <w:marLeft w:val="0"/>
      <w:marRight w:val="0"/>
      <w:marTop w:val="0"/>
      <w:marBottom w:val="0"/>
      <w:divBdr>
        <w:top w:val="none" w:sz="0" w:space="0" w:color="auto"/>
        <w:left w:val="none" w:sz="0" w:space="0" w:color="auto"/>
        <w:bottom w:val="none" w:sz="0" w:space="0" w:color="auto"/>
        <w:right w:val="none" w:sz="0" w:space="0" w:color="auto"/>
      </w:divBdr>
    </w:div>
    <w:div w:id="911500648">
      <w:marLeft w:val="0"/>
      <w:marRight w:val="0"/>
      <w:marTop w:val="0"/>
      <w:marBottom w:val="0"/>
      <w:divBdr>
        <w:top w:val="none" w:sz="0" w:space="0" w:color="auto"/>
        <w:left w:val="none" w:sz="0" w:space="0" w:color="auto"/>
        <w:bottom w:val="none" w:sz="0" w:space="0" w:color="auto"/>
        <w:right w:val="none" w:sz="0" w:space="0" w:color="auto"/>
      </w:divBdr>
    </w:div>
    <w:div w:id="911500649">
      <w:marLeft w:val="0"/>
      <w:marRight w:val="0"/>
      <w:marTop w:val="0"/>
      <w:marBottom w:val="0"/>
      <w:divBdr>
        <w:top w:val="none" w:sz="0" w:space="0" w:color="auto"/>
        <w:left w:val="none" w:sz="0" w:space="0" w:color="auto"/>
        <w:bottom w:val="none" w:sz="0" w:space="0" w:color="auto"/>
        <w:right w:val="none" w:sz="0" w:space="0" w:color="auto"/>
      </w:divBdr>
    </w:div>
    <w:div w:id="911500651">
      <w:marLeft w:val="0"/>
      <w:marRight w:val="0"/>
      <w:marTop w:val="0"/>
      <w:marBottom w:val="0"/>
      <w:divBdr>
        <w:top w:val="none" w:sz="0" w:space="0" w:color="auto"/>
        <w:left w:val="none" w:sz="0" w:space="0" w:color="auto"/>
        <w:bottom w:val="none" w:sz="0" w:space="0" w:color="auto"/>
        <w:right w:val="none" w:sz="0" w:space="0" w:color="auto"/>
      </w:divBdr>
      <w:divsChild>
        <w:div w:id="911500679">
          <w:marLeft w:val="720"/>
          <w:marRight w:val="720"/>
          <w:marTop w:val="100"/>
          <w:marBottom w:val="100"/>
          <w:divBdr>
            <w:top w:val="none" w:sz="0" w:space="0" w:color="auto"/>
            <w:left w:val="none" w:sz="0" w:space="0" w:color="auto"/>
            <w:bottom w:val="none" w:sz="0" w:space="0" w:color="auto"/>
            <w:right w:val="none" w:sz="0" w:space="0" w:color="auto"/>
          </w:divBdr>
        </w:div>
        <w:div w:id="911500735">
          <w:marLeft w:val="720"/>
          <w:marRight w:val="720"/>
          <w:marTop w:val="100"/>
          <w:marBottom w:val="100"/>
          <w:divBdr>
            <w:top w:val="none" w:sz="0" w:space="0" w:color="auto"/>
            <w:left w:val="none" w:sz="0" w:space="0" w:color="auto"/>
            <w:bottom w:val="none" w:sz="0" w:space="0" w:color="auto"/>
            <w:right w:val="none" w:sz="0" w:space="0" w:color="auto"/>
          </w:divBdr>
        </w:div>
        <w:div w:id="911500743">
          <w:marLeft w:val="720"/>
          <w:marRight w:val="720"/>
          <w:marTop w:val="100"/>
          <w:marBottom w:val="100"/>
          <w:divBdr>
            <w:top w:val="none" w:sz="0" w:space="0" w:color="auto"/>
            <w:left w:val="none" w:sz="0" w:space="0" w:color="auto"/>
            <w:bottom w:val="none" w:sz="0" w:space="0" w:color="auto"/>
            <w:right w:val="none" w:sz="0" w:space="0" w:color="auto"/>
          </w:divBdr>
        </w:div>
      </w:divsChild>
    </w:div>
    <w:div w:id="911500652">
      <w:marLeft w:val="0"/>
      <w:marRight w:val="0"/>
      <w:marTop w:val="0"/>
      <w:marBottom w:val="0"/>
      <w:divBdr>
        <w:top w:val="none" w:sz="0" w:space="0" w:color="auto"/>
        <w:left w:val="none" w:sz="0" w:space="0" w:color="auto"/>
        <w:bottom w:val="none" w:sz="0" w:space="0" w:color="auto"/>
        <w:right w:val="none" w:sz="0" w:space="0" w:color="auto"/>
      </w:divBdr>
    </w:div>
    <w:div w:id="911500653">
      <w:marLeft w:val="0"/>
      <w:marRight w:val="0"/>
      <w:marTop w:val="0"/>
      <w:marBottom w:val="0"/>
      <w:divBdr>
        <w:top w:val="none" w:sz="0" w:space="0" w:color="auto"/>
        <w:left w:val="none" w:sz="0" w:space="0" w:color="auto"/>
        <w:bottom w:val="none" w:sz="0" w:space="0" w:color="auto"/>
        <w:right w:val="none" w:sz="0" w:space="0" w:color="auto"/>
      </w:divBdr>
    </w:div>
    <w:div w:id="911500655">
      <w:marLeft w:val="0"/>
      <w:marRight w:val="0"/>
      <w:marTop w:val="0"/>
      <w:marBottom w:val="0"/>
      <w:divBdr>
        <w:top w:val="none" w:sz="0" w:space="0" w:color="auto"/>
        <w:left w:val="none" w:sz="0" w:space="0" w:color="auto"/>
        <w:bottom w:val="none" w:sz="0" w:space="0" w:color="auto"/>
        <w:right w:val="none" w:sz="0" w:space="0" w:color="auto"/>
      </w:divBdr>
    </w:div>
    <w:div w:id="911500656">
      <w:marLeft w:val="0"/>
      <w:marRight w:val="0"/>
      <w:marTop w:val="0"/>
      <w:marBottom w:val="0"/>
      <w:divBdr>
        <w:top w:val="none" w:sz="0" w:space="0" w:color="auto"/>
        <w:left w:val="none" w:sz="0" w:space="0" w:color="auto"/>
        <w:bottom w:val="none" w:sz="0" w:space="0" w:color="auto"/>
        <w:right w:val="none" w:sz="0" w:space="0" w:color="auto"/>
      </w:divBdr>
      <w:divsChild>
        <w:div w:id="911500650">
          <w:marLeft w:val="720"/>
          <w:marRight w:val="720"/>
          <w:marTop w:val="100"/>
          <w:marBottom w:val="100"/>
          <w:divBdr>
            <w:top w:val="none" w:sz="0" w:space="0" w:color="auto"/>
            <w:left w:val="none" w:sz="0" w:space="0" w:color="auto"/>
            <w:bottom w:val="none" w:sz="0" w:space="0" w:color="auto"/>
            <w:right w:val="none" w:sz="0" w:space="0" w:color="auto"/>
          </w:divBdr>
        </w:div>
      </w:divsChild>
    </w:div>
    <w:div w:id="911500660">
      <w:marLeft w:val="0"/>
      <w:marRight w:val="0"/>
      <w:marTop w:val="0"/>
      <w:marBottom w:val="0"/>
      <w:divBdr>
        <w:top w:val="none" w:sz="0" w:space="0" w:color="auto"/>
        <w:left w:val="none" w:sz="0" w:space="0" w:color="auto"/>
        <w:bottom w:val="none" w:sz="0" w:space="0" w:color="auto"/>
        <w:right w:val="none" w:sz="0" w:space="0" w:color="auto"/>
      </w:divBdr>
    </w:div>
    <w:div w:id="911500661">
      <w:marLeft w:val="0"/>
      <w:marRight w:val="0"/>
      <w:marTop w:val="0"/>
      <w:marBottom w:val="0"/>
      <w:divBdr>
        <w:top w:val="none" w:sz="0" w:space="0" w:color="auto"/>
        <w:left w:val="none" w:sz="0" w:space="0" w:color="auto"/>
        <w:bottom w:val="none" w:sz="0" w:space="0" w:color="auto"/>
        <w:right w:val="none" w:sz="0" w:space="0" w:color="auto"/>
      </w:divBdr>
    </w:div>
    <w:div w:id="911500662">
      <w:marLeft w:val="0"/>
      <w:marRight w:val="0"/>
      <w:marTop w:val="0"/>
      <w:marBottom w:val="0"/>
      <w:divBdr>
        <w:top w:val="none" w:sz="0" w:space="0" w:color="auto"/>
        <w:left w:val="none" w:sz="0" w:space="0" w:color="auto"/>
        <w:bottom w:val="none" w:sz="0" w:space="0" w:color="auto"/>
        <w:right w:val="none" w:sz="0" w:space="0" w:color="auto"/>
      </w:divBdr>
    </w:div>
    <w:div w:id="911500663">
      <w:marLeft w:val="0"/>
      <w:marRight w:val="0"/>
      <w:marTop w:val="0"/>
      <w:marBottom w:val="0"/>
      <w:divBdr>
        <w:top w:val="none" w:sz="0" w:space="0" w:color="auto"/>
        <w:left w:val="none" w:sz="0" w:space="0" w:color="auto"/>
        <w:bottom w:val="none" w:sz="0" w:space="0" w:color="auto"/>
        <w:right w:val="none" w:sz="0" w:space="0" w:color="auto"/>
      </w:divBdr>
      <w:divsChild>
        <w:div w:id="911500638">
          <w:marLeft w:val="720"/>
          <w:marRight w:val="720"/>
          <w:marTop w:val="100"/>
          <w:marBottom w:val="100"/>
          <w:divBdr>
            <w:top w:val="none" w:sz="0" w:space="0" w:color="auto"/>
            <w:left w:val="none" w:sz="0" w:space="0" w:color="auto"/>
            <w:bottom w:val="none" w:sz="0" w:space="0" w:color="auto"/>
            <w:right w:val="none" w:sz="0" w:space="0" w:color="auto"/>
          </w:divBdr>
        </w:div>
        <w:div w:id="911500659">
          <w:marLeft w:val="720"/>
          <w:marRight w:val="720"/>
          <w:marTop w:val="100"/>
          <w:marBottom w:val="100"/>
          <w:divBdr>
            <w:top w:val="none" w:sz="0" w:space="0" w:color="auto"/>
            <w:left w:val="none" w:sz="0" w:space="0" w:color="auto"/>
            <w:bottom w:val="none" w:sz="0" w:space="0" w:color="auto"/>
            <w:right w:val="none" w:sz="0" w:space="0" w:color="auto"/>
          </w:divBdr>
        </w:div>
        <w:div w:id="911500741">
          <w:marLeft w:val="720"/>
          <w:marRight w:val="720"/>
          <w:marTop w:val="100"/>
          <w:marBottom w:val="100"/>
          <w:divBdr>
            <w:top w:val="none" w:sz="0" w:space="0" w:color="auto"/>
            <w:left w:val="none" w:sz="0" w:space="0" w:color="auto"/>
            <w:bottom w:val="none" w:sz="0" w:space="0" w:color="auto"/>
            <w:right w:val="none" w:sz="0" w:space="0" w:color="auto"/>
          </w:divBdr>
        </w:div>
      </w:divsChild>
    </w:div>
    <w:div w:id="911500664">
      <w:marLeft w:val="0"/>
      <w:marRight w:val="0"/>
      <w:marTop w:val="0"/>
      <w:marBottom w:val="0"/>
      <w:divBdr>
        <w:top w:val="none" w:sz="0" w:space="0" w:color="auto"/>
        <w:left w:val="none" w:sz="0" w:space="0" w:color="auto"/>
        <w:bottom w:val="none" w:sz="0" w:space="0" w:color="auto"/>
        <w:right w:val="none" w:sz="0" w:space="0" w:color="auto"/>
      </w:divBdr>
    </w:div>
    <w:div w:id="911500665">
      <w:marLeft w:val="0"/>
      <w:marRight w:val="0"/>
      <w:marTop w:val="0"/>
      <w:marBottom w:val="0"/>
      <w:divBdr>
        <w:top w:val="none" w:sz="0" w:space="0" w:color="auto"/>
        <w:left w:val="none" w:sz="0" w:space="0" w:color="auto"/>
        <w:bottom w:val="none" w:sz="0" w:space="0" w:color="auto"/>
        <w:right w:val="none" w:sz="0" w:space="0" w:color="auto"/>
      </w:divBdr>
    </w:div>
    <w:div w:id="911500666">
      <w:marLeft w:val="0"/>
      <w:marRight w:val="0"/>
      <w:marTop w:val="0"/>
      <w:marBottom w:val="0"/>
      <w:divBdr>
        <w:top w:val="none" w:sz="0" w:space="0" w:color="auto"/>
        <w:left w:val="none" w:sz="0" w:space="0" w:color="auto"/>
        <w:bottom w:val="none" w:sz="0" w:space="0" w:color="auto"/>
        <w:right w:val="none" w:sz="0" w:space="0" w:color="auto"/>
      </w:divBdr>
    </w:div>
    <w:div w:id="911500669">
      <w:marLeft w:val="0"/>
      <w:marRight w:val="0"/>
      <w:marTop w:val="0"/>
      <w:marBottom w:val="0"/>
      <w:divBdr>
        <w:top w:val="none" w:sz="0" w:space="0" w:color="auto"/>
        <w:left w:val="none" w:sz="0" w:space="0" w:color="auto"/>
        <w:bottom w:val="none" w:sz="0" w:space="0" w:color="auto"/>
        <w:right w:val="none" w:sz="0" w:space="0" w:color="auto"/>
      </w:divBdr>
    </w:div>
    <w:div w:id="911500670">
      <w:marLeft w:val="0"/>
      <w:marRight w:val="0"/>
      <w:marTop w:val="0"/>
      <w:marBottom w:val="0"/>
      <w:divBdr>
        <w:top w:val="none" w:sz="0" w:space="0" w:color="auto"/>
        <w:left w:val="none" w:sz="0" w:space="0" w:color="auto"/>
        <w:bottom w:val="none" w:sz="0" w:space="0" w:color="auto"/>
        <w:right w:val="none" w:sz="0" w:space="0" w:color="auto"/>
      </w:divBdr>
      <w:divsChild>
        <w:div w:id="911500684">
          <w:marLeft w:val="720"/>
          <w:marRight w:val="720"/>
          <w:marTop w:val="100"/>
          <w:marBottom w:val="100"/>
          <w:divBdr>
            <w:top w:val="none" w:sz="0" w:space="0" w:color="auto"/>
            <w:left w:val="none" w:sz="0" w:space="0" w:color="auto"/>
            <w:bottom w:val="none" w:sz="0" w:space="0" w:color="auto"/>
            <w:right w:val="none" w:sz="0" w:space="0" w:color="auto"/>
          </w:divBdr>
          <w:divsChild>
            <w:div w:id="911500642">
              <w:marLeft w:val="720"/>
              <w:marRight w:val="720"/>
              <w:marTop w:val="100"/>
              <w:marBottom w:val="100"/>
              <w:divBdr>
                <w:top w:val="none" w:sz="0" w:space="0" w:color="auto"/>
                <w:left w:val="none" w:sz="0" w:space="0" w:color="auto"/>
                <w:bottom w:val="none" w:sz="0" w:space="0" w:color="auto"/>
                <w:right w:val="none" w:sz="0" w:space="0" w:color="auto"/>
              </w:divBdr>
            </w:div>
          </w:divsChild>
        </w:div>
        <w:div w:id="911500687">
          <w:marLeft w:val="720"/>
          <w:marRight w:val="720"/>
          <w:marTop w:val="100"/>
          <w:marBottom w:val="100"/>
          <w:divBdr>
            <w:top w:val="none" w:sz="0" w:space="0" w:color="auto"/>
            <w:left w:val="none" w:sz="0" w:space="0" w:color="auto"/>
            <w:bottom w:val="none" w:sz="0" w:space="0" w:color="auto"/>
            <w:right w:val="none" w:sz="0" w:space="0" w:color="auto"/>
          </w:divBdr>
        </w:div>
        <w:div w:id="911500742">
          <w:marLeft w:val="720"/>
          <w:marRight w:val="720"/>
          <w:marTop w:val="100"/>
          <w:marBottom w:val="100"/>
          <w:divBdr>
            <w:top w:val="none" w:sz="0" w:space="0" w:color="auto"/>
            <w:left w:val="none" w:sz="0" w:space="0" w:color="auto"/>
            <w:bottom w:val="none" w:sz="0" w:space="0" w:color="auto"/>
            <w:right w:val="none" w:sz="0" w:space="0" w:color="auto"/>
          </w:divBdr>
        </w:div>
      </w:divsChild>
    </w:div>
    <w:div w:id="911500672">
      <w:marLeft w:val="0"/>
      <w:marRight w:val="0"/>
      <w:marTop w:val="0"/>
      <w:marBottom w:val="0"/>
      <w:divBdr>
        <w:top w:val="none" w:sz="0" w:space="0" w:color="auto"/>
        <w:left w:val="none" w:sz="0" w:space="0" w:color="auto"/>
        <w:bottom w:val="none" w:sz="0" w:space="0" w:color="auto"/>
        <w:right w:val="none" w:sz="0" w:space="0" w:color="auto"/>
      </w:divBdr>
    </w:div>
    <w:div w:id="911500674">
      <w:marLeft w:val="0"/>
      <w:marRight w:val="0"/>
      <w:marTop w:val="0"/>
      <w:marBottom w:val="0"/>
      <w:divBdr>
        <w:top w:val="none" w:sz="0" w:space="0" w:color="auto"/>
        <w:left w:val="none" w:sz="0" w:space="0" w:color="auto"/>
        <w:bottom w:val="none" w:sz="0" w:space="0" w:color="auto"/>
        <w:right w:val="none" w:sz="0" w:space="0" w:color="auto"/>
      </w:divBdr>
    </w:div>
    <w:div w:id="911500676">
      <w:marLeft w:val="0"/>
      <w:marRight w:val="0"/>
      <w:marTop w:val="0"/>
      <w:marBottom w:val="0"/>
      <w:divBdr>
        <w:top w:val="none" w:sz="0" w:space="0" w:color="auto"/>
        <w:left w:val="none" w:sz="0" w:space="0" w:color="auto"/>
        <w:bottom w:val="none" w:sz="0" w:space="0" w:color="auto"/>
        <w:right w:val="none" w:sz="0" w:space="0" w:color="auto"/>
      </w:divBdr>
    </w:div>
    <w:div w:id="911500678">
      <w:marLeft w:val="0"/>
      <w:marRight w:val="0"/>
      <w:marTop w:val="0"/>
      <w:marBottom w:val="0"/>
      <w:divBdr>
        <w:top w:val="none" w:sz="0" w:space="0" w:color="auto"/>
        <w:left w:val="none" w:sz="0" w:space="0" w:color="auto"/>
        <w:bottom w:val="none" w:sz="0" w:space="0" w:color="auto"/>
        <w:right w:val="none" w:sz="0" w:space="0" w:color="auto"/>
      </w:divBdr>
    </w:div>
    <w:div w:id="911500680">
      <w:marLeft w:val="0"/>
      <w:marRight w:val="0"/>
      <w:marTop w:val="0"/>
      <w:marBottom w:val="0"/>
      <w:divBdr>
        <w:top w:val="none" w:sz="0" w:space="0" w:color="auto"/>
        <w:left w:val="none" w:sz="0" w:space="0" w:color="auto"/>
        <w:bottom w:val="none" w:sz="0" w:space="0" w:color="auto"/>
        <w:right w:val="none" w:sz="0" w:space="0" w:color="auto"/>
      </w:divBdr>
    </w:div>
    <w:div w:id="911500681">
      <w:marLeft w:val="0"/>
      <w:marRight w:val="0"/>
      <w:marTop w:val="0"/>
      <w:marBottom w:val="0"/>
      <w:divBdr>
        <w:top w:val="none" w:sz="0" w:space="0" w:color="auto"/>
        <w:left w:val="none" w:sz="0" w:space="0" w:color="auto"/>
        <w:bottom w:val="none" w:sz="0" w:space="0" w:color="auto"/>
        <w:right w:val="none" w:sz="0" w:space="0" w:color="auto"/>
      </w:divBdr>
    </w:div>
    <w:div w:id="911500685">
      <w:marLeft w:val="0"/>
      <w:marRight w:val="0"/>
      <w:marTop w:val="0"/>
      <w:marBottom w:val="0"/>
      <w:divBdr>
        <w:top w:val="none" w:sz="0" w:space="0" w:color="auto"/>
        <w:left w:val="none" w:sz="0" w:space="0" w:color="auto"/>
        <w:bottom w:val="none" w:sz="0" w:space="0" w:color="auto"/>
        <w:right w:val="none" w:sz="0" w:space="0" w:color="auto"/>
      </w:divBdr>
      <w:divsChild>
        <w:div w:id="911500697">
          <w:marLeft w:val="720"/>
          <w:marRight w:val="720"/>
          <w:marTop w:val="100"/>
          <w:marBottom w:val="100"/>
          <w:divBdr>
            <w:top w:val="none" w:sz="0" w:space="0" w:color="auto"/>
            <w:left w:val="none" w:sz="0" w:space="0" w:color="auto"/>
            <w:bottom w:val="none" w:sz="0" w:space="0" w:color="auto"/>
            <w:right w:val="none" w:sz="0" w:space="0" w:color="auto"/>
          </w:divBdr>
        </w:div>
      </w:divsChild>
    </w:div>
    <w:div w:id="911500689">
      <w:marLeft w:val="0"/>
      <w:marRight w:val="0"/>
      <w:marTop w:val="0"/>
      <w:marBottom w:val="0"/>
      <w:divBdr>
        <w:top w:val="none" w:sz="0" w:space="0" w:color="auto"/>
        <w:left w:val="none" w:sz="0" w:space="0" w:color="auto"/>
        <w:bottom w:val="none" w:sz="0" w:space="0" w:color="auto"/>
        <w:right w:val="none" w:sz="0" w:space="0" w:color="auto"/>
      </w:divBdr>
    </w:div>
    <w:div w:id="911500692">
      <w:marLeft w:val="0"/>
      <w:marRight w:val="0"/>
      <w:marTop w:val="0"/>
      <w:marBottom w:val="0"/>
      <w:divBdr>
        <w:top w:val="none" w:sz="0" w:space="0" w:color="auto"/>
        <w:left w:val="none" w:sz="0" w:space="0" w:color="auto"/>
        <w:bottom w:val="none" w:sz="0" w:space="0" w:color="auto"/>
        <w:right w:val="none" w:sz="0" w:space="0" w:color="auto"/>
      </w:divBdr>
      <w:divsChild>
        <w:div w:id="911500748">
          <w:marLeft w:val="720"/>
          <w:marRight w:val="720"/>
          <w:marTop w:val="100"/>
          <w:marBottom w:val="100"/>
          <w:divBdr>
            <w:top w:val="none" w:sz="0" w:space="0" w:color="auto"/>
            <w:left w:val="none" w:sz="0" w:space="0" w:color="auto"/>
            <w:bottom w:val="none" w:sz="0" w:space="0" w:color="auto"/>
            <w:right w:val="none" w:sz="0" w:space="0" w:color="auto"/>
          </w:divBdr>
        </w:div>
      </w:divsChild>
    </w:div>
    <w:div w:id="911500693">
      <w:marLeft w:val="0"/>
      <w:marRight w:val="0"/>
      <w:marTop w:val="0"/>
      <w:marBottom w:val="0"/>
      <w:divBdr>
        <w:top w:val="none" w:sz="0" w:space="0" w:color="auto"/>
        <w:left w:val="none" w:sz="0" w:space="0" w:color="auto"/>
        <w:bottom w:val="none" w:sz="0" w:space="0" w:color="auto"/>
        <w:right w:val="none" w:sz="0" w:space="0" w:color="auto"/>
      </w:divBdr>
    </w:div>
    <w:div w:id="911500694">
      <w:marLeft w:val="0"/>
      <w:marRight w:val="0"/>
      <w:marTop w:val="0"/>
      <w:marBottom w:val="0"/>
      <w:divBdr>
        <w:top w:val="none" w:sz="0" w:space="0" w:color="auto"/>
        <w:left w:val="none" w:sz="0" w:space="0" w:color="auto"/>
        <w:bottom w:val="none" w:sz="0" w:space="0" w:color="auto"/>
        <w:right w:val="none" w:sz="0" w:space="0" w:color="auto"/>
      </w:divBdr>
    </w:div>
    <w:div w:id="911500695">
      <w:marLeft w:val="0"/>
      <w:marRight w:val="0"/>
      <w:marTop w:val="0"/>
      <w:marBottom w:val="0"/>
      <w:divBdr>
        <w:top w:val="none" w:sz="0" w:space="0" w:color="auto"/>
        <w:left w:val="none" w:sz="0" w:space="0" w:color="auto"/>
        <w:bottom w:val="none" w:sz="0" w:space="0" w:color="auto"/>
        <w:right w:val="none" w:sz="0" w:space="0" w:color="auto"/>
      </w:divBdr>
    </w:div>
    <w:div w:id="911500696">
      <w:marLeft w:val="0"/>
      <w:marRight w:val="0"/>
      <w:marTop w:val="0"/>
      <w:marBottom w:val="0"/>
      <w:divBdr>
        <w:top w:val="none" w:sz="0" w:space="0" w:color="auto"/>
        <w:left w:val="none" w:sz="0" w:space="0" w:color="auto"/>
        <w:bottom w:val="none" w:sz="0" w:space="0" w:color="auto"/>
        <w:right w:val="none" w:sz="0" w:space="0" w:color="auto"/>
      </w:divBdr>
      <w:divsChild>
        <w:div w:id="911500721">
          <w:marLeft w:val="720"/>
          <w:marRight w:val="720"/>
          <w:marTop w:val="100"/>
          <w:marBottom w:val="100"/>
          <w:divBdr>
            <w:top w:val="none" w:sz="0" w:space="0" w:color="auto"/>
            <w:left w:val="none" w:sz="0" w:space="0" w:color="auto"/>
            <w:bottom w:val="none" w:sz="0" w:space="0" w:color="auto"/>
            <w:right w:val="none" w:sz="0" w:space="0" w:color="auto"/>
          </w:divBdr>
        </w:div>
      </w:divsChild>
    </w:div>
    <w:div w:id="911500698">
      <w:marLeft w:val="0"/>
      <w:marRight w:val="0"/>
      <w:marTop w:val="0"/>
      <w:marBottom w:val="0"/>
      <w:divBdr>
        <w:top w:val="none" w:sz="0" w:space="0" w:color="auto"/>
        <w:left w:val="none" w:sz="0" w:space="0" w:color="auto"/>
        <w:bottom w:val="none" w:sz="0" w:space="0" w:color="auto"/>
        <w:right w:val="none" w:sz="0" w:space="0" w:color="auto"/>
      </w:divBdr>
    </w:div>
    <w:div w:id="911500703">
      <w:marLeft w:val="0"/>
      <w:marRight w:val="0"/>
      <w:marTop w:val="0"/>
      <w:marBottom w:val="0"/>
      <w:divBdr>
        <w:top w:val="none" w:sz="0" w:space="0" w:color="auto"/>
        <w:left w:val="none" w:sz="0" w:space="0" w:color="auto"/>
        <w:bottom w:val="none" w:sz="0" w:space="0" w:color="auto"/>
        <w:right w:val="none" w:sz="0" w:space="0" w:color="auto"/>
      </w:divBdr>
    </w:div>
    <w:div w:id="911500704">
      <w:marLeft w:val="0"/>
      <w:marRight w:val="0"/>
      <w:marTop w:val="0"/>
      <w:marBottom w:val="0"/>
      <w:divBdr>
        <w:top w:val="none" w:sz="0" w:space="0" w:color="auto"/>
        <w:left w:val="none" w:sz="0" w:space="0" w:color="auto"/>
        <w:bottom w:val="none" w:sz="0" w:space="0" w:color="auto"/>
        <w:right w:val="none" w:sz="0" w:space="0" w:color="auto"/>
      </w:divBdr>
    </w:div>
    <w:div w:id="911500705">
      <w:marLeft w:val="0"/>
      <w:marRight w:val="0"/>
      <w:marTop w:val="0"/>
      <w:marBottom w:val="0"/>
      <w:divBdr>
        <w:top w:val="none" w:sz="0" w:space="0" w:color="auto"/>
        <w:left w:val="none" w:sz="0" w:space="0" w:color="auto"/>
        <w:bottom w:val="none" w:sz="0" w:space="0" w:color="auto"/>
        <w:right w:val="none" w:sz="0" w:space="0" w:color="auto"/>
      </w:divBdr>
    </w:div>
    <w:div w:id="911500706">
      <w:marLeft w:val="720"/>
      <w:marRight w:val="720"/>
      <w:marTop w:val="100"/>
      <w:marBottom w:val="100"/>
      <w:divBdr>
        <w:top w:val="none" w:sz="0" w:space="0" w:color="auto"/>
        <w:left w:val="none" w:sz="0" w:space="0" w:color="auto"/>
        <w:bottom w:val="none" w:sz="0" w:space="0" w:color="auto"/>
        <w:right w:val="none" w:sz="0" w:space="0" w:color="auto"/>
      </w:divBdr>
    </w:div>
    <w:div w:id="911500707">
      <w:marLeft w:val="0"/>
      <w:marRight w:val="0"/>
      <w:marTop w:val="0"/>
      <w:marBottom w:val="0"/>
      <w:divBdr>
        <w:top w:val="none" w:sz="0" w:space="0" w:color="auto"/>
        <w:left w:val="none" w:sz="0" w:space="0" w:color="auto"/>
        <w:bottom w:val="none" w:sz="0" w:space="0" w:color="auto"/>
        <w:right w:val="none" w:sz="0" w:space="0" w:color="auto"/>
      </w:divBdr>
    </w:div>
    <w:div w:id="911500710">
      <w:marLeft w:val="0"/>
      <w:marRight w:val="0"/>
      <w:marTop w:val="0"/>
      <w:marBottom w:val="0"/>
      <w:divBdr>
        <w:top w:val="none" w:sz="0" w:space="0" w:color="auto"/>
        <w:left w:val="none" w:sz="0" w:space="0" w:color="auto"/>
        <w:bottom w:val="none" w:sz="0" w:space="0" w:color="auto"/>
        <w:right w:val="none" w:sz="0" w:space="0" w:color="auto"/>
      </w:divBdr>
    </w:div>
    <w:div w:id="911500712">
      <w:marLeft w:val="0"/>
      <w:marRight w:val="0"/>
      <w:marTop w:val="0"/>
      <w:marBottom w:val="0"/>
      <w:divBdr>
        <w:top w:val="none" w:sz="0" w:space="0" w:color="auto"/>
        <w:left w:val="none" w:sz="0" w:space="0" w:color="auto"/>
        <w:bottom w:val="none" w:sz="0" w:space="0" w:color="auto"/>
        <w:right w:val="none" w:sz="0" w:space="0" w:color="auto"/>
      </w:divBdr>
    </w:div>
    <w:div w:id="911500714">
      <w:marLeft w:val="0"/>
      <w:marRight w:val="0"/>
      <w:marTop w:val="0"/>
      <w:marBottom w:val="0"/>
      <w:divBdr>
        <w:top w:val="none" w:sz="0" w:space="0" w:color="auto"/>
        <w:left w:val="none" w:sz="0" w:space="0" w:color="auto"/>
        <w:bottom w:val="none" w:sz="0" w:space="0" w:color="auto"/>
        <w:right w:val="none" w:sz="0" w:space="0" w:color="auto"/>
      </w:divBdr>
    </w:div>
    <w:div w:id="911500715">
      <w:marLeft w:val="0"/>
      <w:marRight w:val="0"/>
      <w:marTop w:val="0"/>
      <w:marBottom w:val="0"/>
      <w:divBdr>
        <w:top w:val="none" w:sz="0" w:space="0" w:color="auto"/>
        <w:left w:val="none" w:sz="0" w:space="0" w:color="auto"/>
        <w:bottom w:val="none" w:sz="0" w:space="0" w:color="auto"/>
        <w:right w:val="none" w:sz="0" w:space="0" w:color="auto"/>
      </w:divBdr>
    </w:div>
    <w:div w:id="911500718">
      <w:marLeft w:val="0"/>
      <w:marRight w:val="0"/>
      <w:marTop w:val="0"/>
      <w:marBottom w:val="0"/>
      <w:divBdr>
        <w:top w:val="none" w:sz="0" w:space="0" w:color="auto"/>
        <w:left w:val="none" w:sz="0" w:space="0" w:color="auto"/>
        <w:bottom w:val="none" w:sz="0" w:space="0" w:color="auto"/>
        <w:right w:val="none" w:sz="0" w:space="0" w:color="auto"/>
      </w:divBdr>
    </w:div>
    <w:div w:id="911500720">
      <w:marLeft w:val="0"/>
      <w:marRight w:val="0"/>
      <w:marTop w:val="0"/>
      <w:marBottom w:val="0"/>
      <w:divBdr>
        <w:top w:val="none" w:sz="0" w:space="0" w:color="auto"/>
        <w:left w:val="none" w:sz="0" w:space="0" w:color="auto"/>
        <w:bottom w:val="none" w:sz="0" w:space="0" w:color="auto"/>
        <w:right w:val="none" w:sz="0" w:space="0" w:color="auto"/>
      </w:divBdr>
      <w:divsChild>
        <w:div w:id="911500635">
          <w:marLeft w:val="720"/>
          <w:marRight w:val="720"/>
          <w:marTop w:val="100"/>
          <w:marBottom w:val="100"/>
          <w:divBdr>
            <w:top w:val="none" w:sz="0" w:space="0" w:color="auto"/>
            <w:left w:val="none" w:sz="0" w:space="0" w:color="auto"/>
            <w:bottom w:val="none" w:sz="0" w:space="0" w:color="auto"/>
            <w:right w:val="none" w:sz="0" w:space="0" w:color="auto"/>
          </w:divBdr>
          <w:divsChild>
            <w:div w:id="911500708">
              <w:marLeft w:val="720"/>
              <w:marRight w:val="720"/>
              <w:marTop w:val="100"/>
              <w:marBottom w:val="100"/>
              <w:divBdr>
                <w:top w:val="none" w:sz="0" w:space="0" w:color="auto"/>
                <w:left w:val="none" w:sz="0" w:space="0" w:color="auto"/>
                <w:bottom w:val="none" w:sz="0" w:space="0" w:color="auto"/>
                <w:right w:val="none" w:sz="0" w:space="0" w:color="auto"/>
              </w:divBdr>
            </w:div>
          </w:divsChild>
        </w:div>
        <w:div w:id="911500643">
          <w:marLeft w:val="720"/>
          <w:marRight w:val="720"/>
          <w:marTop w:val="100"/>
          <w:marBottom w:val="100"/>
          <w:divBdr>
            <w:top w:val="none" w:sz="0" w:space="0" w:color="auto"/>
            <w:left w:val="none" w:sz="0" w:space="0" w:color="auto"/>
            <w:bottom w:val="none" w:sz="0" w:space="0" w:color="auto"/>
            <w:right w:val="none" w:sz="0" w:space="0" w:color="auto"/>
          </w:divBdr>
        </w:div>
        <w:div w:id="911500645">
          <w:marLeft w:val="720"/>
          <w:marRight w:val="720"/>
          <w:marTop w:val="100"/>
          <w:marBottom w:val="100"/>
          <w:divBdr>
            <w:top w:val="none" w:sz="0" w:space="0" w:color="auto"/>
            <w:left w:val="none" w:sz="0" w:space="0" w:color="auto"/>
            <w:bottom w:val="none" w:sz="0" w:space="0" w:color="auto"/>
            <w:right w:val="none" w:sz="0" w:space="0" w:color="auto"/>
          </w:divBdr>
        </w:div>
        <w:div w:id="911500654">
          <w:marLeft w:val="720"/>
          <w:marRight w:val="720"/>
          <w:marTop w:val="100"/>
          <w:marBottom w:val="100"/>
          <w:divBdr>
            <w:top w:val="none" w:sz="0" w:space="0" w:color="auto"/>
            <w:left w:val="none" w:sz="0" w:space="0" w:color="auto"/>
            <w:bottom w:val="none" w:sz="0" w:space="0" w:color="auto"/>
            <w:right w:val="none" w:sz="0" w:space="0" w:color="auto"/>
          </w:divBdr>
        </w:div>
        <w:div w:id="911500657">
          <w:marLeft w:val="720"/>
          <w:marRight w:val="720"/>
          <w:marTop w:val="100"/>
          <w:marBottom w:val="100"/>
          <w:divBdr>
            <w:top w:val="none" w:sz="0" w:space="0" w:color="auto"/>
            <w:left w:val="none" w:sz="0" w:space="0" w:color="auto"/>
            <w:bottom w:val="none" w:sz="0" w:space="0" w:color="auto"/>
            <w:right w:val="none" w:sz="0" w:space="0" w:color="auto"/>
          </w:divBdr>
        </w:div>
        <w:div w:id="911500675">
          <w:marLeft w:val="720"/>
          <w:marRight w:val="720"/>
          <w:marTop w:val="100"/>
          <w:marBottom w:val="100"/>
          <w:divBdr>
            <w:top w:val="none" w:sz="0" w:space="0" w:color="auto"/>
            <w:left w:val="none" w:sz="0" w:space="0" w:color="auto"/>
            <w:bottom w:val="none" w:sz="0" w:space="0" w:color="auto"/>
            <w:right w:val="none" w:sz="0" w:space="0" w:color="auto"/>
          </w:divBdr>
        </w:div>
        <w:div w:id="911500677">
          <w:marLeft w:val="720"/>
          <w:marRight w:val="720"/>
          <w:marTop w:val="100"/>
          <w:marBottom w:val="100"/>
          <w:divBdr>
            <w:top w:val="none" w:sz="0" w:space="0" w:color="auto"/>
            <w:left w:val="none" w:sz="0" w:space="0" w:color="auto"/>
            <w:bottom w:val="none" w:sz="0" w:space="0" w:color="auto"/>
            <w:right w:val="none" w:sz="0" w:space="0" w:color="auto"/>
          </w:divBdr>
        </w:div>
        <w:div w:id="911500683">
          <w:marLeft w:val="720"/>
          <w:marRight w:val="720"/>
          <w:marTop w:val="100"/>
          <w:marBottom w:val="100"/>
          <w:divBdr>
            <w:top w:val="none" w:sz="0" w:space="0" w:color="auto"/>
            <w:left w:val="none" w:sz="0" w:space="0" w:color="auto"/>
            <w:bottom w:val="none" w:sz="0" w:space="0" w:color="auto"/>
            <w:right w:val="none" w:sz="0" w:space="0" w:color="auto"/>
          </w:divBdr>
        </w:div>
        <w:div w:id="911500688">
          <w:marLeft w:val="720"/>
          <w:marRight w:val="720"/>
          <w:marTop w:val="100"/>
          <w:marBottom w:val="100"/>
          <w:divBdr>
            <w:top w:val="none" w:sz="0" w:space="0" w:color="auto"/>
            <w:left w:val="none" w:sz="0" w:space="0" w:color="auto"/>
            <w:bottom w:val="none" w:sz="0" w:space="0" w:color="auto"/>
            <w:right w:val="none" w:sz="0" w:space="0" w:color="auto"/>
          </w:divBdr>
        </w:div>
        <w:div w:id="911500711">
          <w:marLeft w:val="720"/>
          <w:marRight w:val="720"/>
          <w:marTop w:val="100"/>
          <w:marBottom w:val="100"/>
          <w:divBdr>
            <w:top w:val="none" w:sz="0" w:space="0" w:color="auto"/>
            <w:left w:val="none" w:sz="0" w:space="0" w:color="auto"/>
            <w:bottom w:val="none" w:sz="0" w:space="0" w:color="auto"/>
            <w:right w:val="none" w:sz="0" w:space="0" w:color="auto"/>
          </w:divBdr>
        </w:div>
        <w:div w:id="911500719">
          <w:marLeft w:val="720"/>
          <w:marRight w:val="720"/>
          <w:marTop w:val="100"/>
          <w:marBottom w:val="100"/>
          <w:divBdr>
            <w:top w:val="none" w:sz="0" w:space="0" w:color="auto"/>
            <w:left w:val="none" w:sz="0" w:space="0" w:color="auto"/>
            <w:bottom w:val="none" w:sz="0" w:space="0" w:color="auto"/>
            <w:right w:val="none" w:sz="0" w:space="0" w:color="auto"/>
          </w:divBdr>
        </w:div>
        <w:div w:id="911500725">
          <w:marLeft w:val="720"/>
          <w:marRight w:val="720"/>
          <w:marTop w:val="100"/>
          <w:marBottom w:val="100"/>
          <w:divBdr>
            <w:top w:val="none" w:sz="0" w:space="0" w:color="auto"/>
            <w:left w:val="none" w:sz="0" w:space="0" w:color="auto"/>
            <w:bottom w:val="none" w:sz="0" w:space="0" w:color="auto"/>
            <w:right w:val="none" w:sz="0" w:space="0" w:color="auto"/>
          </w:divBdr>
        </w:div>
        <w:div w:id="911500726">
          <w:marLeft w:val="720"/>
          <w:marRight w:val="720"/>
          <w:marTop w:val="100"/>
          <w:marBottom w:val="100"/>
          <w:divBdr>
            <w:top w:val="none" w:sz="0" w:space="0" w:color="auto"/>
            <w:left w:val="none" w:sz="0" w:space="0" w:color="auto"/>
            <w:bottom w:val="none" w:sz="0" w:space="0" w:color="auto"/>
            <w:right w:val="none" w:sz="0" w:space="0" w:color="auto"/>
          </w:divBdr>
        </w:div>
        <w:div w:id="911500728">
          <w:marLeft w:val="720"/>
          <w:marRight w:val="720"/>
          <w:marTop w:val="100"/>
          <w:marBottom w:val="100"/>
          <w:divBdr>
            <w:top w:val="none" w:sz="0" w:space="0" w:color="auto"/>
            <w:left w:val="none" w:sz="0" w:space="0" w:color="auto"/>
            <w:bottom w:val="none" w:sz="0" w:space="0" w:color="auto"/>
            <w:right w:val="none" w:sz="0" w:space="0" w:color="auto"/>
          </w:divBdr>
        </w:div>
      </w:divsChild>
    </w:div>
    <w:div w:id="911500722">
      <w:marLeft w:val="0"/>
      <w:marRight w:val="0"/>
      <w:marTop w:val="0"/>
      <w:marBottom w:val="0"/>
      <w:divBdr>
        <w:top w:val="none" w:sz="0" w:space="0" w:color="auto"/>
        <w:left w:val="none" w:sz="0" w:space="0" w:color="auto"/>
        <w:bottom w:val="none" w:sz="0" w:space="0" w:color="auto"/>
        <w:right w:val="none" w:sz="0" w:space="0" w:color="auto"/>
      </w:divBdr>
    </w:div>
    <w:div w:id="911500723">
      <w:marLeft w:val="0"/>
      <w:marRight w:val="0"/>
      <w:marTop w:val="0"/>
      <w:marBottom w:val="0"/>
      <w:divBdr>
        <w:top w:val="none" w:sz="0" w:space="0" w:color="auto"/>
        <w:left w:val="none" w:sz="0" w:space="0" w:color="auto"/>
        <w:bottom w:val="none" w:sz="0" w:space="0" w:color="auto"/>
        <w:right w:val="none" w:sz="0" w:space="0" w:color="auto"/>
      </w:divBdr>
    </w:div>
    <w:div w:id="911500724">
      <w:marLeft w:val="0"/>
      <w:marRight w:val="0"/>
      <w:marTop w:val="0"/>
      <w:marBottom w:val="0"/>
      <w:divBdr>
        <w:top w:val="none" w:sz="0" w:space="0" w:color="auto"/>
        <w:left w:val="none" w:sz="0" w:space="0" w:color="auto"/>
        <w:bottom w:val="none" w:sz="0" w:space="0" w:color="auto"/>
        <w:right w:val="none" w:sz="0" w:space="0" w:color="auto"/>
      </w:divBdr>
    </w:div>
    <w:div w:id="911500727">
      <w:marLeft w:val="0"/>
      <w:marRight w:val="0"/>
      <w:marTop w:val="0"/>
      <w:marBottom w:val="0"/>
      <w:divBdr>
        <w:top w:val="none" w:sz="0" w:space="0" w:color="auto"/>
        <w:left w:val="none" w:sz="0" w:space="0" w:color="auto"/>
        <w:bottom w:val="none" w:sz="0" w:space="0" w:color="auto"/>
        <w:right w:val="none" w:sz="0" w:space="0" w:color="auto"/>
      </w:divBdr>
      <w:divsChild>
        <w:div w:id="911500641">
          <w:marLeft w:val="720"/>
          <w:marRight w:val="720"/>
          <w:marTop w:val="100"/>
          <w:marBottom w:val="100"/>
          <w:divBdr>
            <w:top w:val="none" w:sz="0" w:space="0" w:color="auto"/>
            <w:left w:val="none" w:sz="0" w:space="0" w:color="auto"/>
            <w:bottom w:val="none" w:sz="0" w:space="0" w:color="auto"/>
            <w:right w:val="none" w:sz="0" w:space="0" w:color="auto"/>
          </w:divBdr>
        </w:div>
        <w:div w:id="911500658">
          <w:marLeft w:val="720"/>
          <w:marRight w:val="720"/>
          <w:marTop w:val="100"/>
          <w:marBottom w:val="100"/>
          <w:divBdr>
            <w:top w:val="none" w:sz="0" w:space="0" w:color="auto"/>
            <w:left w:val="none" w:sz="0" w:space="0" w:color="auto"/>
            <w:bottom w:val="none" w:sz="0" w:space="0" w:color="auto"/>
            <w:right w:val="none" w:sz="0" w:space="0" w:color="auto"/>
          </w:divBdr>
        </w:div>
        <w:div w:id="911500668">
          <w:marLeft w:val="720"/>
          <w:marRight w:val="720"/>
          <w:marTop w:val="100"/>
          <w:marBottom w:val="100"/>
          <w:divBdr>
            <w:top w:val="none" w:sz="0" w:space="0" w:color="auto"/>
            <w:left w:val="none" w:sz="0" w:space="0" w:color="auto"/>
            <w:bottom w:val="none" w:sz="0" w:space="0" w:color="auto"/>
            <w:right w:val="none" w:sz="0" w:space="0" w:color="auto"/>
          </w:divBdr>
        </w:div>
      </w:divsChild>
    </w:div>
    <w:div w:id="911500729">
      <w:marLeft w:val="0"/>
      <w:marRight w:val="0"/>
      <w:marTop w:val="0"/>
      <w:marBottom w:val="0"/>
      <w:divBdr>
        <w:top w:val="none" w:sz="0" w:space="0" w:color="auto"/>
        <w:left w:val="none" w:sz="0" w:space="0" w:color="auto"/>
        <w:bottom w:val="none" w:sz="0" w:space="0" w:color="auto"/>
        <w:right w:val="none" w:sz="0" w:space="0" w:color="auto"/>
      </w:divBdr>
    </w:div>
    <w:div w:id="911500730">
      <w:marLeft w:val="0"/>
      <w:marRight w:val="0"/>
      <w:marTop w:val="0"/>
      <w:marBottom w:val="0"/>
      <w:divBdr>
        <w:top w:val="none" w:sz="0" w:space="0" w:color="auto"/>
        <w:left w:val="none" w:sz="0" w:space="0" w:color="auto"/>
        <w:bottom w:val="none" w:sz="0" w:space="0" w:color="auto"/>
        <w:right w:val="none" w:sz="0" w:space="0" w:color="auto"/>
      </w:divBdr>
    </w:div>
    <w:div w:id="911500731">
      <w:marLeft w:val="0"/>
      <w:marRight w:val="0"/>
      <w:marTop w:val="0"/>
      <w:marBottom w:val="0"/>
      <w:divBdr>
        <w:top w:val="none" w:sz="0" w:space="0" w:color="auto"/>
        <w:left w:val="none" w:sz="0" w:space="0" w:color="auto"/>
        <w:bottom w:val="none" w:sz="0" w:space="0" w:color="auto"/>
        <w:right w:val="none" w:sz="0" w:space="0" w:color="auto"/>
      </w:divBdr>
    </w:div>
    <w:div w:id="911500732">
      <w:marLeft w:val="0"/>
      <w:marRight w:val="0"/>
      <w:marTop w:val="0"/>
      <w:marBottom w:val="0"/>
      <w:divBdr>
        <w:top w:val="none" w:sz="0" w:space="0" w:color="auto"/>
        <w:left w:val="none" w:sz="0" w:space="0" w:color="auto"/>
        <w:bottom w:val="none" w:sz="0" w:space="0" w:color="auto"/>
        <w:right w:val="none" w:sz="0" w:space="0" w:color="auto"/>
      </w:divBdr>
      <w:divsChild>
        <w:div w:id="911500637">
          <w:marLeft w:val="720"/>
          <w:marRight w:val="720"/>
          <w:marTop w:val="100"/>
          <w:marBottom w:val="100"/>
          <w:divBdr>
            <w:top w:val="none" w:sz="0" w:space="0" w:color="auto"/>
            <w:left w:val="none" w:sz="0" w:space="0" w:color="auto"/>
            <w:bottom w:val="none" w:sz="0" w:space="0" w:color="auto"/>
            <w:right w:val="none" w:sz="0" w:space="0" w:color="auto"/>
          </w:divBdr>
        </w:div>
        <w:div w:id="911500647">
          <w:marLeft w:val="720"/>
          <w:marRight w:val="720"/>
          <w:marTop w:val="100"/>
          <w:marBottom w:val="100"/>
          <w:divBdr>
            <w:top w:val="none" w:sz="0" w:space="0" w:color="auto"/>
            <w:left w:val="none" w:sz="0" w:space="0" w:color="auto"/>
            <w:bottom w:val="none" w:sz="0" w:space="0" w:color="auto"/>
            <w:right w:val="none" w:sz="0" w:space="0" w:color="auto"/>
          </w:divBdr>
        </w:div>
        <w:div w:id="911500673">
          <w:marLeft w:val="720"/>
          <w:marRight w:val="720"/>
          <w:marTop w:val="100"/>
          <w:marBottom w:val="100"/>
          <w:divBdr>
            <w:top w:val="none" w:sz="0" w:space="0" w:color="auto"/>
            <w:left w:val="none" w:sz="0" w:space="0" w:color="auto"/>
            <w:bottom w:val="none" w:sz="0" w:space="0" w:color="auto"/>
            <w:right w:val="none" w:sz="0" w:space="0" w:color="auto"/>
          </w:divBdr>
        </w:div>
        <w:div w:id="911500682">
          <w:marLeft w:val="720"/>
          <w:marRight w:val="720"/>
          <w:marTop w:val="100"/>
          <w:marBottom w:val="100"/>
          <w:divBdr>
            <w:top w:val="none" w:sz="0" w:space="0" w:color="auto"/>
            <w:left w:val="none" w:sz="0" w:space="0" w:color="auto"/>
            <w:bottom w:val="none" w:sz="0" w:space="0" w:color="auto"/>
            <w:right w:val="none" w:sz="0" w:space="0" w:color="auto"/>
          </w:divBdr>
        </w:div>
        <w:div w:id="911500691">
          <w:marLeft w:val="720"/>
          <w:marRight w:val="720"/>
          <w:marTop w:val="100"/>
          <w:marBottom w:val="100"/>
          <w:divBdr>
            <w:top w:val="none" w:sz="0" w:space="0" w:color="auto"/>
            <w:left w:val="none" w:sz="0" w:space="0" w:color="auto"/>
            <w:bottom w:val="none" w:sz="0" w:space="0" w:color="auto"/>
            <w:right w:val="none" w:sz="0" w:space="0" w:color="auto"/>
          </w:divBdr>
        </w:div>
        <w:div w:id="911500700">
          <w:marLeft w:val="720"/>
          <w:marRight w:val="720"/>
          <w:marTop w:val="100"/>
          <w:marBottom w:val="100"/>
          <w:divBdr>
            <w:top w:val="none" w:sz="0" w:space="0" w:color="auto"/>
            <w:left w:val="none" w:sz="0" w:space="0" w:color="auto"/>
            <w:bottom w:val="none" w:sz="0" w:space="0" w:color="auto"/>
            <w:right w:val="none" w:sz="0" w:space="0" w:color="auto"/>
          </w:divBdr>
        </w:div>
        <w:div w:id="911500701">
          <w:marLeft w:val="720"/>
          <w:marRight w:val="720"/>
          <w:marTop w:val="100"/>
          <w:marBottom w:val="100"/>
          <w:divBdr>
            <w:top w:val="none" w:sz="0" w:space="0" w:color="auto"/>
            <w:left w:val="none" w:sz="0" w:space="0" w:color="auto"/>
            <w:bottom w:val="none" w:sz="0" w:space="0" w:color="auto"/>
            <w:right w:val="none" w:sz="0" w:space="0" w:color="auto"/>
          </w:divBdr>
          <w:divsChild>
            <w:div w:id="911500671">
              <w:marLeft w:val="720"/>
              <w:marRight w:val="720"/>
              <w:marTop w:val="100"/>
              <w:marBottom w:val="100"/>
              <w:divBdr>
                <w:top w:val="none" w:sz="0" w:space="0" w:color="auto"/>
                <w:left w:val="none" w:sz="0" w:space="0" w:color="auto"/>
                <w:bottom w:val="none" w:sz="0" w:space="0" w:color="auto"/>
                <w:right w:val="none" w:sz="0" w:space="0" w:color="auto"/>
              </w:divBdr>
            </w:div>
          </w:divsChild>
        </w:div>
        <w:div w:id="911500702">
          <w:marLeft w:val="720"/>
          <w:marRight w:val="720"/>
          <w:marTop w:val="100"/>
          <w:marBottom w:val="100"/>
          <w:divBdr>
            <w:top w:val="none" w:sz="0" w:space="0" w:color="auto"/>
            <w:left w:val="none" w:sz="0" w:space="0" w:color="auto"/>
            <w:bottom w:val="none" w:sz="0" w:space="0" w:color="auto"/>
            <w:right w:val="none" w:sz="0" w:space="0" w:color="auto"/>
          </w:divBdr>
        </w:div>
        <w:div w:id="911500709">
          <w:marLeft w:val="720"/>
          <w:marRight w:val="720"/>
          <w:marTop w:val="100"/>
          <w:marBottom w:val="100"/>
          <w:divBdr>
            <w:top w:val="none" w:sz="0" w:space="0" w:color="auto"/>
            <w:left w:val="none" w:sz="0" w:space="0" w:color="auto"/>
            <w:bottom w:val="none" w:sz="0" w:space="0" w:color="auto"/>
            <w:right w:val="none" w:sz="0" w:space="0" w:color="auto"/>
          </w:divBdr>
        </w:div>
        <w:div w:id="911500713">
          <w:marLeft w:val="720"/>
          <w:marRight w:val="720"/>
          <w:marTop w:val="100"/>
          <w:marBottom w:val="100"/>
          <w:divBdr>
            <w:top w:val="none" w:sz="0" w:space="0" w:color="auto"/>
            <w:left w:val="none" w:sz="0" w:space="0" w:color="auto"/>
            <w:bottom w:val="none" w:sz="0" w:space="0" w:color="auto"/>
            <w:right w:val="none" w:sz="0" w:space="0" w:color="auto"/>
          </w:divBdr>
        </w:div>
        <w:div w:id="911500716">
          <w:marLeft w:val="720"/>
          <w:marRight w:val="720"/>
          <w:marTop w:val="100"/>
          <w:marBottom w:val="100"/>
          <w:divBdr>
            <w:top w:val="none" w:sz="0" w:space="0" w:color="auto"/>
            <w:left w:val="none" w:sz="0" w:space="0" w:color="auto"/>
            <w:bottom w:val="none" w:sz="0" w:space="0" w:color="auto"/>
            <w:right w:val="none" w:sz="0" w:space="0" w:color="auto"/>
          </w:divBdr>
        </w:div>
        <w:div w:id="911500717">
          <w:marLeft w:val="720"/>
          <w:marRight w:val="720"/>
          <w:marTop w:val="100"/>
          <w:marBottom w:val="100"/>
          <w:divBdr>
            <w:top w:val="none" w:sz="0" w:space="0" w:color="auto"/>
            <w:left w:val="none" w:sz="0" w:space="0" w:color="auto"/>
            <w:bottom w:val="none" w:sz="0" w:space="0" w:color="auto"/>
            <w:right w:val="none" w:sz="0" w:space="0" w:color="auto"/>
          </w:divBdr>
        </w:div>
        <w:div w:id="911500734">
          <w:marLeft w:val="720"/>
          <w:marRight w:val="720"/>
          <w:marTop w:val="100"/>
          <w:marBottom w:val="100"/>
          <w:divBdr>
            <w:top w:val="none" w:sz="0" w:space="0" w:color="auto"/>
            <w:left w:val="none" w:sz="0" w:space="0" w:color="auto"/>
            <w:bottom w:val="none" w:sz="0" w:space="0" w:color="auto"/>
            <w:right w:val="none" w:sz="0" w:space="0" w:color="auto"/>
          </w:divBdr>
        </w:div>
        <w:div w:id="911500745">
          <w:marLeft w:val="720"/>
          <w:marRight w:val="720"/>
          <w:marTop w:val="100"/>
          <w:marBottom w:val="100"/>
          <w:divBdr>
            <w:top w:val="none" w:sz="0" w:space="0" w:color="auto"/>
            <w:left w:val="none" w:sz="0" w:space="0" w:color="auto"/>
            <w:bottom w:val="none" w:sz="0" w:space="0" w:color="auto"/>
            <w:right w:val="none" w:sz="0" w:space="0" w:color="auto"/>
          </w:divBdr>
        </w:div>
      </w:divsChild>
    </w:div>
    <w:div w:id="911500733">
      <w:marLeft w:val="0"/>
      <w:marRight w:val="0"/>
      <w:marTop w:val="0"/>
      <w:marBottom w:val="0"/>
      <w:divBdr>
        <w:top w:val="none" w:sz="0" w:space="0" w:color="auto"/>
        <w:left w:val="none" w:sz="0" w:space="0" w:color="auto"/>
        <w:bottom w:val="none" w:sz="0" w:space="0" w:color="auto"/>
        <w:right w:val="none" w:sz="0" w:space="0" w:color="auto"/>
      </w:divBdr>
    </w:div>
    <w:div w:id="911500736">
      <w:marLeft w:val="0"/>
      <w:marRight w:val="0"/>
      <w:marTop w:val="0"/>
      <w:marBottom w:val="0"/>
      <w:divBdr>
        <w:top w:val="none" w:sz="0" w:space="0" w:color="auto"/>
        <w:left w:val="none" w:sz="0" w:space="0" w:color="auto"/>
        <w:bottom w:val="none" w:sz="0" w:space="0" w:color="auto"/>
        <w:right w:val="none" w:sz="0" w:space="0" w:color="auto"/>
      </w:divBdr>
      <w:divsChild>
        <w:div w:id="911500699">
          <w:marLeft w:val="720"/>
          <w:marRight w:val="720"/>
          <w:marTop w:val="100"/>
          <w:marBottom w:val="100"/>
          <w:divBdr>
            <w:top w:val="none" w:sz="0" w:space="0" w:color="auto"/>
            <w:left w:val="none" w:sz="0" w:space="0" w:color="auto"/>
            <w:bottom w:val="none" w:sz="0" w:space="0" w:color="auto"/>
            <w:right w:val="none" w:sz="0" w:space="0" w:color="auto"/>
          </w:divBdr>
        </w:div>
      </w:divsChild>
    </w:div>
    <w:div w:id="911500737">
      <w:marLeft w:val="0"/>
      <w:marRight w:val="0"/>
      <w:marTop w:val="0"/>
      <w:marBottom w:val="0"/>
      <w:divBdr>
        <w:top w:val="none" w:sz="0" w:space="0" w:color="auto"/>
        <w:left w:val="none" w:sz="0" w:space="0" w:color="auto"/>
        <w:bottom w:val="none" w:sz="0" w:space="0" w:color="auto"/>
        <w:right w:val="none" w:sz="0" w:space="0" w:color="auto"/>
      </w:divBdr>
    </w:div>
    <w:div w:id="911500738">
      <w:marLeft w:val="0"/>
      <w:marRight w:val="0"/>
      <w:marTop w:val="0"/>
      <w:marBottom w:val="0"/>
      <w:divBdr>
        <w:top w:val="none" w:sz="0" w:space="0" w:color="auto"/>
        <w:left w:val="none" w:sz="0" w:space="0" w:color="auto"/>
        <w:bottom w:val="none" w:sz="0" w:space="0" w:color="auto"/>
        <w:right w:val="none" w:sz="0" w:space="0" w:color="auto"/>
      </w:divBdr>
    </w:div>
    <w:div w:id="911500739">
      <w:marLeft w:val="0"/>
      <w:marRight w:val="0"/>
      <w:marTop w:val="0"/>
      <w:marBottom w:val="0"/>
      <w:divBdr>
        <w:top w:val="none" w:sz="0" w:space="0" w:color="auto"/>
        <w:left w:val="none" w:sz="0" w:space="0" w:color="auto"/>
        <w:bottom w:val="none" w:sz="0" w:space="0" w:color="auto"/>
        <w:right w:val="none" w:sz="0" w:space="0" w:color="auto"/>
      </w:divBdr>
    </w:div>
    <w:div w:id="911500740">
      <w:marLeft w:val="0"/>
      <w:marRight w:val="0"/>
      <w:marTop w:val="0"/>
      <w:marBottom w:val="0"/>
      <w:divBdr>
        <w:top w:val="none" w:sz="0" w:space="0" w:color="auto"/>
        <w:left w:val="none" w:sz="0" w:space="0" w:color="auto"/>
        <w:bottom w:val="none" w:sz="0" w:space="0" w:color="auto"/>
        <w:right w:val="none" w:sz="0" w:space="0" w:color="auto"/>
      </w:divBdr>
      <w:divsChild>
        <w:div w:id="911500690">
          <w:marLeft w:val="720"/>
          <w:marRight w:val="720"/>
          <w:marTop w:val="100"/>
          <w:marBottom w:val="100"/>
          <w:divBdr>
            <w:top w:val="none" w:sz="0" w:space="0" w:color="auto"/>
            <w:left w:val="none" w:sz="0" w:space="0" w:color="auto"/>
            <w:bottom w:val="none" w:sz="0" w:space="0" w:color="auto"/>
            <w:right w:val="none" w:sz="0" w:space="0" w:color="auto"/>
          </w:divBdr>
          <w:divsChild>
            <w:div w:id="9115006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1500744">
      <w:marLeft w:val="0"/>
      <w:marRight w:val="0"/>
      <w:marTop w:val="0"/>
      <w:marBottom w:val="0"/>
      <w:divBdr>
        <w:top w:val="none" w:sz="0" w:space="0" w:color="auto"/>
        <w:left w:val="none" w:sz="0" w:space="0" w:color="auto"/>
        <w:bottom w:val="none" w:sz="0" w:space="0" w:color="auto"/>
        <w:right w:val="none" w:sz="0" w:space="0" w:color="auto"/>
      </w:divBdr>
    </w:div>
    <w:div w:id="911500746">
      <w:marLeft w:val="0"/>
      <w:marRight w:val="0"/>
      <w:marTop w:val="0"/>
      <w:marBottom w:val="0"/>
      <w:divBdr>
        <w:top w:val="none" w:sz="0" w:space="0" w:color="auto"/>
        <w:left w:val="none" w:sz="0" w:space="0" w:color="auto"/>
        <w:bottom w:val="none" w:sz="0" w:space="0" w:color="auto"/>
        <w:right w:val="none" w:sz="0" w:space="0" w:color="auto"/>
      </w:divBdr>
    </w:div>
    <w:div w:id="911500747">
      <w:marLeft w:val="0"/>
      <w:marRight w:val="0"/>
      <w:marTop w:val="0"/>
      <w:marBottom w:val="0"/>
      <w:divBdr>
        <w:top w:val="none" w:sz="0" w:space="0" w:color="auto"/>
        <w:left w:val="none" w:sz="0" w:space="0" w:color="auto"/>
        <w:bottom w:val="none" w:sz="0" w:space="0" w:color="auto"/>
        <w:right w:val="none" w:sz="0" w:space="0" w:color="auto"/>
      </w:divBdr>
    </w:div>
    <w:div w:id="911500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azon.com/gp/product/0393919560/ref=as_li_tl?ie=UTF8&amp;camp=1789&amp;creative=390957&amp;creativeASIN=0393919560&amp;linkCode=as2&amp;tag=briantmurph-20&amp;linkId=QJQCX6A6L5LV5ZW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472</Words>
  <Characters>2696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Composition II</dc:title>
  <dc:subject/>
  <dc:creator>Brian T. Murphy</dc:creator>
  <cp:keywords/>
  <dc:description/>
  <cp:lastModifiedBy>Brian T. Murphy</cp:lastModifiedBy>
  <cp:revision>6</cp:revision>
  <cp:lastPrinted>2014-02-09T15:56:00Z</cp:lastPrinted>
  <dcterms:created xsi:type="dcterms:W3CDTF">2017-10-10T23:44:00Z</dcterms:created>
  <dcterms:modified xsi:type="dcterms:W3CDTF">2017-10-11T18:51:00Z</dcterms:modified>
</cp:coreProperties>
</file>